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5AC64" w14:textId="77777777" w:rsidR="00630992" w:rsidRPr="00F96FBC" w:rsidRDefault="005D720A" w:rsidP="005D720A">
      <w:pPr>
        <w:autoSpaceDE w:val="0"/>
        <w:autoSpaceDN w:val="0"/>
        <w:adjustRightInd w:val="0"/>
        <w:spacing w:line="276" w:lineRule="auto"/>
        <w:jc w:val="center"/>
        <w:rPr>
          <w:rFonts w:ascii="华文中宋" w:eastAsia="华文中宋" w:hAnsi="华文中宋" w:cs="黑体"/>
          <w:b/>
          <w:color w:val="000000" w:themeColor="text1"/>
          <w:kern w:val="0"/>
          <w:sz w:val="24"/>
          <w:szCs w:val="24"/>
        </w:rPr>
      </w:pPr>
      <w:bookmarkStart w:id="0" w:name="_Hlk165987710"/>
      <w:r w:rsidRPr="00F96FBC">
        <w:rPr>
          <w:rFonts w:ascii="华文中宋" w:eastAsia="华文中宋" w:hAnsi="华文中宋" w:cs="黑体" w:hint="eastAsia"/>
          <w:b/>
          <w:color w:val="000000" w:themeColor="text1"/>
          <w:kern w:val="0"/>
          <w:sz w:val="24"/>
          <w:szCs w:val="24"/>
        </w:rPr>
        <w:t>南京大学电子科学与工程学院</w:t>
      </w:r>
    </w:p>
    <w:p w14:paraId="5D59142E" w14:textId="16344772" w:rsidR="005D720A" w:rsidRPr="00F96FBC" w:rsidRDefault="00627D7B" w:rsidP="005D720A">
      <w:pPr>
        <w:autoSpaceDE w:val="0"/>
        <w:autoSpaceDN w:val="0"/>
        <w:adjustRightInd w:val="0"/>
        <w:spacing w:line="276" w:lineRule="auto"/>
        <w:jc w:val="center"/>
        <w:rPr>
          <w:rFonts w:ascii="华文中宋" w:eastAsia="华文中宋" w:hAnsi="华文中宋" w:cs="黑体"/>
          <w:b/>
          <w:color w:val="000000" w:themeColor="text1"/>
          <w:kern w:val="0"/>
          <w:sz w:val="24"/>
          <w:szCs w:val="24"/>
        </w:rPr>
      </w:pPr>
      <w:r w:rsidRPr="00F96FBC">
        <w:rPr>
          <w:rFonts w:ascii="华文中宋" w:eastAsia="华文中宋" w:hAnsi="华文中宋" w:cs="黑体" w:hint="eastAsia"/>
          <w:b/>
          <w:color w:val="000000" w:themeColor="text1"/>
          <w:kern w:val="0"/>
          <w:sz w:val="24"/>
          <w:szCs w:val="24"/>
        </w:rPr>
        <w:t>电子科学与技术（0</w:t>
      </w:r>
      <w:r w:rsidRPr="00F96FBC">
        <w:rPr>
          <w:rFonts w:ascii="华文中宋" w:eastAsia="华文中宋" w:hAnsi="华文中宋" w:cs="黑体"/>
          <w:b/>
          <w:color w:val="000000" w:themeColor="text1"/>
          <w:kern w:val="0"/>
          <w:sz w:val="24"/>
          <w:szCs w:val="24"/>
        </w:rPr>
        <w:t>80900</w:t>
      </w:r>
      <w:r w:rsidRPr="00F96FBC">
        <w:rPr>
          <w:rFonts w:ascii="华文中宋" w:eastAsia="华文中宋" w:hAnsi="华文中宋" w:cs="黑体" w:hint="eastAsia"/>
          <w:b/>
          <w:color w:val="000000" w:themeColor="text1"/>
          <w:kern w:val="0"/>
          <w:sz w:val="24"/>
          <w:szCs w:val="24"/>
        </w:rPr>
        <w:t>）</w:t>
      </w:r>
      <w:r w:rsidR="00630992" w:rsidRPr="00F96FBC">
        <w:rPr>
          <w:rFonts w:ascii="华文中宋" w:eastAsia="华文中宋" w:hAnsi="华文中宋" w:cs="黑体" w:hint="eastAsia"/>
          <w:b/>
          <w:color w:val="000000" w:themeColor="text1"/>
          <w:kern w:val="0"/>
          <w:sz w:val="24"/>
          <w:szCs w:val="24"/>
        </w:rPr>
        <w:t>、无线电物理（0</w:t>
      </w:r>
      <w:r w:rsidR="00630992" w:rsidRPr="00F96FBC">
        <w:rPr>
          <w:rFonts w:ascii="华文中宋" w:eastAsia="华文中宋" w:hAnsi="华文中宋" w:cs="黑体"/>
          <w:b/>
          <w:color w:val="000000" w:themeColor="text1"/>
          <w:kern w:val="0"/>
          <w:sz w:val="24"/>
          <w:szCs w:val="24"/>
        </w:rPr>
        <w:t>70208</w:t>
      </w:r>
      <w:r w:rsidR="00630992" w:rsidRPr="00F96FBC">
        <w:rPr>
          <w:rFonts w:ascii="华文中宋" w:eastAsia="华文中宋" w:hAnsi="华文中宋" w:cs="黑体" w:hint="eastAsia"/>
          <w:b/>
          <w:color w:val="000000" w:themeColor="text1"/>
          <w:kern w:val="0"/>
          <w:sz w:val="24"/>
          <w:szCs w:val="24"/>
        </w:rPr>
        <w:t>）</w:t>
      </w:r>
    </w:p>
    <w:p w14:paraId="563C983E" w14:textId="36E78722" w:rsidR="0048281C" w:rsidRPr="00F96FBC" w:rsidRDefault="005D720A" w:rsidP="005D720A">
      <w:pPr>
        <w:autoSpaceDE w:val="0"/>
        <w:autoSpaceDN w:val="0"/>
        <w:adjustRightInd w:val="0"/>
        <w:spacing w:line="276" w:lineRule="auto"/>
        <w:jc w:val="center"/>
        <w:rPr>
          <w:rFonts w:ascii="华文中宋" w:eastAsia="华文中宋" w:hAnsi="华文中宋" w:cs="黑体"/>
          <w:b/>
          <w:color w:val="000000" w:themeColor="text1"/>
          <w:kern w:val="0"/>
          <w:szCs w:val="21"/>
        </w:rPr>
      </w:pPr>
      <w:r w:rsidRPr="00F96FBC">
        <w:rPr>
          <w:rFonts w:ascii="华文中宋" w:eastAsia="华文中宋" w:hAnsi="华文中宋" w:cs="黑体" w:hint="eastAsia"/>
          <w:b/>
          <w:color w:val="000000" w:themeColor="text1"/>
          <w:kern w:val="0"/>
          <w:sz w:val="24"/>
          <w:szCs w:val="24"/>
        </w:rPr>
        <w:t>学术学位硕士研究生培养方案</w:t>
      </w:r>
    </w:p>
    <w:bookmarkEnd w:id="0"/>
    <w:p w14:paraId="6DA96EF1" w14:textId="33C5E1F5" w:rsidR="0048281C" w:rsidRPr="00F96FBC" w:rsidRDefault="00627D7B" w:rsidP="009945C5">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F96FBC">
        <w:rPr>
          <w:rFonts w:ascii="华文中宋" w:eastAsia="华文中宋" w:hAnsi="华文中宋" w:cs="仿宋" w:hint="eastAsia"/>
          <w:b/>
          <w:color w:val="000000" w:themeColor="text1"/>
          <w:kern w:val="0"/>
          <w:sz w:val="24"/>
          <w:szCs w:val="24"/>
        </w:rPr>
        <w:t>一、学科</w:t>
      </w:r>
      <w:r w:rsidR="005D720A" w:rsidRPr="00F96FBC">
        <w:rPr>
          <w:rFonts w:ascii="华文中宋" w:eastAsia="华文中宋" w:hAnsi="华文中宋" w:cs="仿宋" w:hint="eastAsia"/>
          <w:b/>
          <w:color w:val="000000" w:themeColor="text1"/>
          <w:kern w:val="0"/>
          <w:sz w:val="24"/>
          <w:szCs w:val="24"/>
        </w:rPr>
        <w:t>介绍</w:t>
      </w:r>
    </w:p>
    <w:p w14:paraId="18120D63" w14:textId="2764C763" w:rsidR="0048281C" w:rsidRPr="00F96FBC" w:rsidRDefault="00627D7B" w:rsidP="009945C5">
      <w:pPr>
        <w:autoSpaceDE w:val="0"/>
        <w:autoSpaceDN w:val="0"/>
        <w:adjustRightInd w:val="0"/>
        <w:spacing w:line="360" w:lineRule="auto"/>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r w:rsidRPr="00F96FBC">
        <w:rPr>
          <w:rFonts w:ascii="华文中宋" w:eastAsia="华文中宋" w:hAnsi="华文中宋" w:cs="仿宋"/>
          <w:color w:val="000000" w:themeColor="text1"/>
          <w:kern w:val="0"/>
          <w:szCs w:val="21"/>
        </w:rPr>
        <w:t xml:space="preserve">  </w:t>
      </w:r>
      <w:r w:rsidRPr="00F96FBC">
        <w:rPr>
          <w:rFonts w:ascii="华文中宋" w:eastAsia="华文中宋" w:hAnsi="华文中宋" w:cs="仿宋" w:hint="eastAsia"/>
          <w:color w:val="000000" w:themeColor="text1"/>
          <w:kern w:val="0"/>
          <w:szCs w:val="21"/>
        </w:rPr>
        <w:t>电子科学与技术属工学门类下的一级学科，学科代码：0</w:t>
      </w:r>
      <w:r w:rsidRPr="00F96FBC">
        <w:rPr>
          <w:rFonts w:ascii="华文中宋" w:eastAsia="华文中宋" w:hAnsi="华文中宋" w:cs="仿宋"/>
          <w:color w:val="000000" w:themeColor="text1"/>
          <w:kern w:val="0"/>
          <w:szCs w:val="21"/>
        </w:rPr>
        <w:t>809</w:t>
      </w:r>
      <w:r w:rsidR="005D720A" w:rsidRPr="00F96FBC">
        <w:rPr>
          <w:rFonts w:ascii="华文中宋" w:eastAsia="华文中宋" w:hAnsi="华文中宋" w:cs="仿宋" w:hint="eastAsia"/>
          <w:color w:val="000000" w:themeColor="text1"/>
          <w:kern w:val="0"/>
          <w:szCs w:val="21"/>
        </w:rPr>
        <w:t>。</w:t>
      </w:r>
      <w:r w:rsidR="00630992" w:rsidRPr="00F96FBC">
        <w:rPr>
          <w:rFonts w:ascii="华文中宋" w:eastAsia="华文中宋" w:hAnsi="华文中宋" w:cs="仿宋" w:hint="eastAsia"/>
          <w:color w:val="000000" w:themeColor="text1"/>
          <w:kern w:val="0"/>
          <w:szCs w:val="21"/>
        </w:rPr>
        <w:t>无线电物理专业属理学门类一级学科物理学下的二级学科，学科代码：</w:t>
      </w:r>
      <w:r w:rsidR="00630992" w:rsidRPr="00F96FBC">
        <w:rPr>
          <w:rFonts w:ascii="华文中宋" w:eastAsia="华文中宋" w:hAnsi="华文中宋" w:cs="仿宋"/>
          <w:color w:val="000000" w:themeColor="text1"/>
          <w:kern w:val="0"/>
          <w:szCs w:val="21"/>
        </w:rPr>
        <w:t>070208</w:t>
      </w:r>
      <w:r w:rsidR="00630992" w:rsidRPr="00F96FBC">
        <w:rPr>
          <w:rFonts w:ascii="华文中宋" w:eastAsia="华文中宋" w:hAnsi="华文中宋" w:cs="仿宋" w:hint="eastAsia"/>
          <w:color w:val="000000" w:themeColor="text1"/>
          <w:kern w:val="0"/>
          <w:szCs w:val="21"/>
        </w:rPr>
        <w:t>。</w:t>
      </w:r>
    </w:p>
    <w:p w14:paraId="063F98EB" w14:textId="6B37E955" w:rsidR="0048281C" w:rsidRPr="00F96FBC" w:rsidRDefault="00BA76A4" w:rsidP="000A3B63">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hint="eastAsia"/>
          <w:color w:val="000000" w:themeColor="text1"/>
          <w:szCs w:val="21"/>
        </w:rPr>
        <w:t>该学科</w:t>
      </w:r>
      <w:r w:rsidRPr="00F96FBC">
        <w:rPr>
          <w:rFonts w:ascii="华文中宋" w:eastAsia="华文中宋" w:hAnsi="华文中宋"/>
          <w:color w:val="000000" w:themeColor="text1"/>
          <w:szCs w:val="21"/>
        </w:rPr>
        <w:t>现已形成了由郑有炓院士</w:t>
      </w:r>
      <w:r w:rsidRPr="00F96FBC">
        <w:rPr>
          <w:rFonts w:ascii="华文中宋" w:eastAsia="华文中宋" w:hAnsi="华文中宋" w:hint="eastAsia"/>
          <w:color w:val="000000" w:themeColor="text1"/>
          <w:szCs w:val="21"/>
        </w:rPr>
        <w:t>、吴培亨院士</w:t>
      </w:r>
      <w:r w:rsidRPr="00F96FBC">
        <w:rPr>
          <w:rFonts w:ascii="华文中宋" w:eastAsia="华文中宋" w:hAnsi="华文中宋"/>
          <w:color w:val="000000" w:themeColor="text1"/>
          <w:szCs w:val="21"/>
        </w:rPr>
        <w:t>为学科领导人，包括教育部长江特聘教授</w:t>
      </w:r>
      <w:r w:rsidRPr="00F96FBC">
        <w:rPr>
          <w:rFonts w:ascii="华文中宋" w:eastAsia="华文中宋" w:hAnsi="华文中宋" w:hint="eastAsia"/>
          <w:color w:val="000000" w:themeColor="text1"/>
          <w:szCs w:val="21"/>
        </w:rPr>
        <w:t>、</w:t>
      </w:r>
      <w:r w:rsidRPr="00F96FBC">
        <w:rPr>
          <w:rFonts w:ascii="华文中宋" w:eastAsia="华文中宋" w:hAnsi="华文中宋"/>
          <w:color w:val="000000" w:themeColor="text1"/>
          <w:szCs w:val="21"/>
        </w:rPr>
        <w:t>国家杰出青年基金获得者</w:t>
      </w:r>
      <w:r w:rsidRPr="00F96FBC">
        <w:rPr>
          <w:rFonts w:ascii="华文中宋" w:eastAsia="华文中宋" w:hAnsi="华文中宋" w:hint="eastAsia"/>
          <w:color w:val="000000" w:themeColor="text1"/>
          <w:szCs w:val="21"/>
        </w:rPr>
        <w:t>、国家级海外高层次人才</w:t>
      </w:r>
      <w:r w:rsidRPr="00F96FBC">
        <w:rPr>
          <w:rFonts w:ascii="华文中宋" w:eastAsia="华文中宋" w:hAnsi="华文中宋"/>
          <w:color w:val="000000" w:themeColor="text1"/>
          <w:szCs w:val="21"/>
        </w:rPr>
        <w:t>等中青年学术带头人和高素质青年学术骨干教师在内的优秀学科研究群体</w:t>
      </w:r>
      <w:r w:rsidRPr="00F96FBC">
        <w:rPr>
          <w:rFonts w:ascii="华文中宋" w:eastAsia="华文中宋" w:hAnsi="华文中宋" w:hint="eastAsia"/>
          <w:color w:val="000000" w:themeColor="text1"/>
          <w:szCs w:val="21"/>
        </w:rPr>
        <w:t>。已建立包括“极端性能光电技术教育部重点实验室”“</w:t>
      </w:r>
      <w:r w:rsidRPr="00F96FBC">
        <w:rPr>
          <w:rFonts w:ascii="华文中宋" w:eastAsia="华文中宋" w:hAnsi="华文中宋"/>
          <w:color w:val="000000" w:themeColor="text1"/>
          <w:szCs w:val="21"/>
        </w:rPr>
        <w:t>半导体节能器件及材料国家地方联合工程研究中心</w:t>
      </w:r>
      <w:r w:rsidRPr="00F96FBC">
        <w:rPr>
          <w:rFonts w:ascii="华文中宋" w:eastAsia="华文中宋" w:hAnsi="华文中宋" w:hint="eastAsia"/>
          <w:color w:val="000000" w:themeColor="text1"/>
          <w:szCs w:val="21"/>
        </w:rPr>
        <w:t>”、“</w:t>
      </w:r>
      <w:r w:rsidRPr="00F96FBC">
        <w:rPr>
          <w:rFonts w:ascii="华文中宋" w:eastAsia="华文中宋" w:hAnsi="华文中宋"/>
          <w:color w:val="000000" w:themeColor="text1"/>
          <w:szCs w:val="21"/>
        </w:rPr>
        <w:t>光电材料与芯片技术教育部工程研究中心</w:t>
      </w:r>
      <w:r w:rsidRPr="00F96FBC">
        <w:rPr>
          <w:rFonts w:ascii="华文中宋" w:eastAsia="华文中宋" w:hAnsi="华文中宋" w:hint="eastAsia"/>
          <w:color w:val="000000" w:themeColor="text1"/>
          <w:szCs w:val="21"/>
        </w:rPr>
        <w:t>”、“江苏省先进电磁波调控技术重点实验室”、“</w:t>
      </w:r>
      <w:r w:rsidRPr="00F96FBC">
        <w:rPr>
          <w:rFonts w:ascii="华文中宋" w:eastAsia="华文中宋" w:hAnsi="华文中宋"/>
          <w:color w:val="000000" w:themeColor="text1"/>
          <w:szCs w:val="21"/>
        </w:rPr>
        <w:t>江苏省光电信息功能材料重点实验室</w:t>
      </w:r>
      <w:r w:rsidRPr="00F96FBC">
        <w:rPr>
          <w:rFonts w:ascii="华文中宋" w:eastAsia="华文中宋" w:hAnsi="华文中宋" w:hint="eastAsia"/>
          <w:color w:val="000000" w:themeColor="text1"/>
          <w:szCs w:val="21"/>
        </w:rPr>
        <w:t>”、“</w:t>
      </w:r>
      <w:r w:rsidRPr="00F96FBC">
        <w:rPr>
          <w:rFonts w:ascii="华文中宋" w:eastAsia="华文中宋" w:hAnsi="华文中宋"/>
          <w:color w:val="000000" w:themeColor="text1"/>
          <w:szCs w:val="21"/>
        </w:rPr>
        <w:t>江苏省固态照明与节能电子学</w:t>
      </w:r>
      <w:r w:rsidRPr="00F96FBC">
        <w:rPr>
          <w:rFonts w:ascii="华文中宋" w:eastAsia="华文中宋" w:hAnsi="华文中宋" w:hint="eastAsia"/>
          <w:color w:val="000000" w:themeColor="text1"/>
          <w:szCs w:val="21"/>
        </w:rPr>
        <w:t>协同创新中心”、“</w:t>
      </w:r>
      <w:r w:rsidRPr="00F96FBC">
        <w:rPr>
          <w:rFonts w:ascii="华文中宋" w:eastAsia="华文中宋" w:hAnsi="华文中宋"/>
          <w:color w:val="000000" w:themeColor="text1"/>
          <w:szCs w:val="21"/>
        </w:rPr>
        <w:t>先进器件与信息功能材料实验室</w:t>
      </w:r>
      <w:r w:rsidRPr="00F96FBC">
        <w:rPr>
          <w:rFonts w:ascii="华文中宋" w:eastAsia="华文中宋" w:hAnsi="华文中宋" w:cs="Calibri"/>
          <w:color w:val="000000" w:themeColor="text1"/>
          <w:szCs w:val="21"/>
        </w:rPr>
        <w:t> </w:t>
      </w:r>
      <w:r w:rsidRPr="00F96FBC">
        <w:rPr>
          <w:rFonts w:ascii="华文中宋" w:eastAsia="华文中宋" w:hAnsi="华文中宋" w:hint="eastAsia"/>
          <w:color w:val="000000" w:themeColor="text1"/>
          <w:szCs w:val="21"/>
        </w:rPr>
        <w:t>”、“</w:t>
      </w:r>
      <w:r w:rsidRPr="00F96FBC">
        <w:rPr>
          <w:rFonts w:ascii="华文中宋" w:eastAsia="华文中宋" w:hAnsi="华文中宋"/>
          <w:color w:val="000000" w:themeColor="text1"/>
          <w:szCs w:val="21"/>
        </w:rPr>
        <w:t>微纳集成技术与光电芯片实验室</w:t>
      </w:r>
      <w:r w:rsidRPr="00F96FBC">
        <w:rPr>
          <w:rFonts w:ascii="华文中宋" w:eastAsia="华文中宋" w:hAnsi="华文中宋" w:hint="eastAsia"/>
          <w:color w:val="000000" w:themeColor="text1"/>
          <w:szCs w:val="21"/>
        </w:rPr>
        <w:t>”、“</w:t>
      </w:r>
      <w:r w:rsidRPr="00F96FBC">
        <w:rPr>
          <w:rFonts w:ascii="华文中宋" w:eastAsia="华文中宋" w:hAnsi="华文中宋"/>
          <w:color w:val="000000" w:themeColor="text1"/>
          <w:szCs w:val="21"/>
        </w:rPr>
        <w:t>超导电子学研究所</w:t>
      </w:r>
      <w:r w:rsidRPr="00F96FBC">
        <w:rPr>
          <w:rFonts w:ascii="华文中宋" w:eastAsia="华文中宋" w:hAnsi="华文中宋" w:hint="eastAsia"/>
          <w:color w:val="000000" w:themeColor="text1"/>
          <w:szCs w:val="21"/>
        </w:rPr>
        <w:t>”、“</w:t>
      </w:r>
      <w:r w:rsidRPr="00F96FBC">
        <w:rPr>
          <w:rFonts w:ascii="华文中宋" w:eastAsia="华文中宋" w:hAnsi="华文中宋"/>
          <w:color w:val="000000" w:themeColor="text1"/>
          <w:szCs w:val="21"/>
        </w:rPr>
        <w:t>微波技术研究室</w:t>
      </w:r>
      <w:r w:rsidRPr="00F96FBC">
        <w:rPr>
          <w:rFonts w:ascii="华文中宋" w:eastAsia="华文中宋" w:hAnsi="华文中宋" w:hint="eastAsia"/>
          <w:color w:val="000000" w:themeColor="text1"/>
          <w:szCs w:val="21"/>
        </w:rPr>
        <w:t>”、“</w:t>
      </w:r>
      <w:r w:rsidRPr="00F96FBC">
        <w:rPr>
          <w:rFonts w:ascii="华文中宋" w:eastAsia="华文中宋" w:hAnsi="华文中宋"/>
          <w:color w:val="000000" w:themeColor="text1"/>
          <w:szCs w:val="21"/>
        </w:rPr>
        <w:t>嵌入式软件研发中心与现代图像工程实验室</w:t>
      </w:r>
      <w:r w:rsidRPr="00F96FBC">
        <w:rPr>
          <w:rFonts w:ascii="华文中宋" w:eastAsia="华文中宋" w:hAnsi="华文中宋" w:hint="eastAsia"/>
          <w:color w:val="000000" w:themeColor="text1"/>
          <w:szCs w:val="21"/>
        </w:rPr>
        <w:t>” 等主要研究机构。承担包括国家</w:t>
      </w:r>
      <w:r w:rsidRPr="00F96FBC">
        <w:rPr>
          <w:rFonts w:ascii="华文中宋" w:eastAsia="华文中宋" w:hAnsi="华文中宋"/>
          <w:color w:val="000000" w:themeColor="text1"/>
          <w:szCs w:val="21"/>
        </w:rPr>
        <w:t>“973”计划、“863”计划、</w:t>
      </w:r>
      <w:r w:rsidRPr="00F96FBC">
        <w:rPr>
          <w:rFonts w:ascii="华文中宋" w:eastAsia="华文中宋" w:hAnsi="华文中宋" w:hint="eastAsia"/>
          <w:color w:val="000000" w:themeColor="text1"/>
          <w:szCs w:val="21"/>
        </w:rPr>
        <w:t>国家重点研发计划项目、</w:t>
      </w:r>
      <w:r w:rsidRPr="00F96FBC">
        <w:rPr>
          <w:rFonts w:ascii="华文中宋" w:eastAsia="华文中宋" w:hAnsi="华文中宋"/>
          <w:color w:val="000000" w:themeColor="text1"/>
          <w:szCs w:val="21"/>
        </w:rPr>
        <w:t>重大科研仪器研制项目、国家自然科学基金创新群体</w:t>
      </w:r>
      <w:r w:rsidRPr="00F96FBC">
        <w:rPr>
          <w:rFonts w:ascii="华文中宋" w:eastAsia="华文中宋" w:hAnsi="华文中宋" w:hint="eastAsia"/>
          <w:color w:val="000000" w:themeColor="text1"/>
          <w:szCs w:val="21"/>
        </w:rPr>
        <w:t>、重大、重点</w:t>
      </w:r>
      <w:r w:rsidRPr="00F96FBC">
        <w:rPr>
          <w:rFonts w:ascii="华文中宋" w:eastAsia="华文中宋" w:hAnsi="华文中宋"/>
          <w:color w:val="000000" w:themeColor="text1"/>
          <w:szCs w:val="21"/>
        </w:rPr>
        <w:t>项目等各类项目课题，以及江苏省“双创计划”、高技术研究计划、产学研前瞻性联合研究项目、创新人才基金和基础研究计划等，取得了丰硕的研究成果</w:t>
      </w:r>
      <w:r w:rsidRPr="00F96FBC">
        <w:rPr>
          <w:rFonts w:ascii="华文中宋" w:eastAsia="华文中宋" w:hAnsi="华文中宋" w:hint="eastAsia"/>
          <w:color w:val="000000" w:themeColor="text1"/>
          <w:szCs w:val="21"/>
        </w:rPr>
        <w:t>。</w:t>
      </w:r>
    </w:p>
    <w:p w14:paraId="5E18523D" w14:textId="6041F628" w:rsidR="0048281C" w:rsidRPr="00F96FBC" w:rsidRDefault="00630992" w:rsidP="00630992">
      <w:pPr>
        <w:autoSpaceDE w:val="0"/>
        <w:autoSpaceDN w:val="0"/>
        <w:adjustRightInd w:val="0"/>
        <w:spacing w:line="360" w:lineRule="auto"/>
        <w:rPr>
          <w:rFonts w:ascii="华文中宋" w:eastAsia="华文中宋" w:hAnsi="华文中宋" w:cs="仿宋"/>
          <w:b/>
          <w:color w:val="000000" w:themeColor="text1"/>
          <w:kern w:val="0"/>
          <w:sz w:val="24"/>
          <w:szCs w:val="24"/>
        </w:rPr>
      </w:pPr>
      <w:r w:rsidRPr="00F96FBC">
        <w:rPr>
          <w:rFonts w:ascii="华文中宋" w:eastAsia="华文中宋" w:hAnsi="华文中宋" w:cs="仿宋" w:hint="eastAsia"/>
          <w:color w:val="000000" w:themeColor="text1"/>
          <w:kern w:val="0"/>
          <w:szCs w:val="21"/>
        </w:rPr>
        <w:t xml:space="preserve"> </w:t>
      </w:r>
      <w:r w:rsidRPr="00F96FBC">
        <w:rPr>
          <w:rFonts w:ascii="华文中宋" w:eastAsia="华文中宋" w:hAnsi="华文中宋" w:cs="仿宋"/>
          <w:color w:val="000000" w:themeColor="text1"/>
          <w:kern w:val="0"/>
          <w:szCs w:val="21"/>
        </w:rPr>
        <w:t xml:space="preserve">   </w:t>
      </w:r>
      <w:r w:rsidR="00627D7B" w:rsidRPr="00F96FBC">
        <w:rPr>
          <w:rFonts w:ascii="华文中宋" w:eastAsia="华文中宋" w:hAnsi="华文中宋" w:cs="仿宋" w:hint="eastAsia"/>
          <w:b/>
          <w:color w:val="000000" w:themeColor="text1"/>
          <w:kern w:val="0"/>
          <w:sz w:val="24"/>
          <w:szCs w:val="24"/>
        </w:rPr>
        <w:t>二、培养目标</w:t>
      </w:r>
    </w:p>
    <w:p w14:paraId="6617E8AA" w14:textId="77777777" w:rsidR="0048281C" w:rsidRPr="00F96FBC" w:rsidRDefault="00627D7B" w:rsidP="009945C5">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培养我国社会主义建设事业需要，掌握马克思主义，毛泽东思想和邓小平理论基本原理，坚持四项基本原则，热爱祖国，遵纪守法，品德良好，具备严谨科学态度和优良学风，适应面向二十一世纪的德、智、体全面发展的专门人才。</w:t>
      </w:r>
    </w:p>
    <w:p w14:paraId="3E45C149" w14:textId="77777777" w:rsidR="0048281C" w:rsidRPr="00F96FBC" w:rsidRDefault="00627D7B" w:rsidP="009945C5">
      <w:pPr>
        <w:autoSpaceDE w:val="0"/>
        <w:autoSpaceDN w:val="0"/>
        <w:adjustRightInd w:val="0"/>
        <w:spacing w:line="360" w:lineRule="auto"/>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b/>
        <w:t>掌握相关专业的基本理论和基本实验技能, 了解本领域的研究动态</w:t>
      </w:r>
      <w:r w:rsidRPr="00F96FBC">
        <w:rPr>
          <w:rFonts w:ascii="华文中宋" w:eastAsia="华文中宋" w:hAnsi="华文中宋" w:cs="仿宋"/>
          <w:color w:val="000000" w:themeColor="text1"/>
          <w:kern w:val="0"/>
          <w:szCs w:val="21"/>
        </w:rPr>
        <w:t xml:space="preserve">, </w:t>
      </w:r>
      <w:r w:rsidRPr="00F96FBC">
        <w:rPr>
          <w:rFonts w:ascii="华文中宋" w:eastAsia="华文中宋" w:hAnsi="华文中宋" w:cs="仿宋" w:hint="eastAsia"/>
          <w:color w:val="000000" w:themeColor="text1"/>
          <w:kern w:val="0"/>
          <w:szCs w:val="21"/>
        </w:rPr>
        <w:t>基本上能独立开展与本学科有关的研究和教学工作。学位论文应具有一定的创新性和应用前景。</w:t>
      </w:r>
    </w:p>
    <w:p w14:paraId="5EDCBC01" w14:textId="77777777" w:rsidR="0048281C" w:rsidRPr="00F96FBC" w:rsidRDefault="00627D7B" w:rsidP="009945C5">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F96FBC">
        <w:rPr>
          <w:rFonts w:ascii="华文中宋" w:eastAsia="华文中宋" w:hAnsi="华文中宋" w:cs="仿宋" w:hint="eastAsia"/>
          <w:b/>
          <w:color w:val="000000" w:themeColor="text1"/>
          <w:kern w:val="0"/>
          <w:sz w:val="24"/>
          <w:szCs w:val="24"/>
        </w:rPr>
        <w:t>三、研究方向</w:t>
      </w:r>
    </w:p>
    <w:p w14:paraId="6A82C502" w14:textId="77777777" w:rsidR="009921D9" w:rsidRPr="00F96FBC" w:rsidRDefault="00627D7B" w:rsidP="009921D9">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t>1、微电子学与固体电子学、物理电子学专业研究方向</w:t>
      </w:r>
      <w:r w:rsidR="009921D9" w:rsidRPr="00F96FBC">
        <w:rPr>
          <w:rFonts w:ascii="华文中宋" w:eastAsia="华文中宋" w:hAnsi="华文中宋" w:cs="仿宋" w:hint="eastAsia"/>
          <w:b/>
          <w:color w:val="000000" w:themeColor="text1"/>
          <w:kern w:val="0"/>
          <w:szCs w:val="21"/>
        </w:rPr>
        <w:t>包括：</w:t>
      </w:r>
    </w:p>
    <w:p w14:paraId="7DFCD396" w14:textId="1F535C81" w:rsidR="0048281C" w:rsidRPr="00F96FBC" w:rsidRDefault="00627D7B" w:rsidP="009921D9">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bookmarkStart w:id="1" w:name="_Hlk166055454"/>
      <w:r w:rsidRPr="00F96FBC">
        <w:rPr>
          <w:rFonts w:ascii="华文中宋" w:eastAsia="华文中宋" w:hAnsi="华文中宋" w:cs="仿宋" w:hint="eastAsia"/>
          <w:color w:val="000000" w:themeColor="text1"/>
          <w:kern w:val="0"/>
          <w:szCs w:val="21"/>
        </w:rPr>
        <w:t>半导体光电子材料与器件</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半导体电子器件</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半导体低维结构材料与纳电子器件</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集成电路设计</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有机半导体材料与器件</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自旋电子学材料与器件</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信息光子器件与超快光源系统</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神经形态器件与类脑系统</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毫米波与太赫兹探测技术</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传感与成像技术</w:t>
      </w:r>
      <w:r w:rsidR="00246929" w:rsidRPr="00F96FBC">
        <w:rPr>
          <w:rFonts w:ascii="华文中宋" w:eastAsia="华文中宋" w:hAnsi="华文中宋" w:cs="仿宋" w:hint="eastAsia"/>
          <w:color w:val="000000" w:themeColor="text1"/>
          <w:kern w:val="0"/>
          <w:szCs w:val="21"/>
        </w:rPr>
        <w:t>。</w:t>
      </w:r>
      <w:bookmarkEnd w:id="1"/>
    </w:p>
    <w:p w14:paraId="39F6EC47" w14:textId="2BE03985" w:rsidR="0048281C" w:rsidRPr="00F96FBC" w:rsidRDefault="00627D7B" w:rsidP="00630992">
      <w:pPr>
        <w:autoSpaceDE w:val="0"/>
        <w:autoSpaceDN w:val="0"/>
        <w:adjustRightInd w:val="0"/>
        <w:spacing w:line="360" w:lineRule="auto"/>
        <w:ind w:firstLine="435"/>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lastRenderedPageBreak/>
        <w:t>2、电磁场与微波技术专业研究方向</w:t>
      </w:r>
      <w:r w:rsidR="009921D9" w:rsidRPr="00F96FBC">
        <w:rPr>
          <w:rFonts w:ascii="华文中宋" w:eastAsia="华文中宋" w:hAnsi="华文中宋" w:cs="仿宋" w:hint="eastAsia"/>
          <w:b/>
          <w:color w:val="000000" w:themeColor="text1"/>
          <w:kern w:val="0"/>
          <w:szCs w:val="21"/>
        </w:rPr>
        <w:t>包括：</w:t>
      </w:r>
    </w:p>
    <w:p w14:paraId="1FE203EF" w14:textId="77777777" w:rsidR="00630992" w:rsidRPr="00F96FBC" w:rsidRDefault="00630992" w:rsidP="00630992">
      <w:pPr>
        <w:autoSpaceDE w:val="0"/>
        <w:autoSpaceDN w:val="0"/>
        <w:adjustRightInd w:val="0"/>
        <w:spacing w:line="360" w:lineRule="auto"/>
        <w:ind w:firstLineChars="201" w:firstLine="422"/>
        <w:rPr>
          <w:rFonts w:ascii="华文中宋" w:eastAsia="华文中宋" w:hAnsi="华文中宋" w:cs="仿宋"/>
          <w:color w:val="000000" w:themeColor="text1"/>
          <w:kern w:val="0"/>
          <w:szCs w:val="21"/>
        </w:rPr>
      </w:pPr>
      <w:bookmarkStart w:id="2" w:name="_Hlk166055479"/>
      <w:r w:rsidRPr="00F96FBC">
        <w:rPr>
          <w:rFonts w:ascii="华文中宋" w:eastAsia="华文中宋" w:hAnsi="华文中宋" w:cs="仿宋" w:hint="eastAsia"/>
          <w:color w:val="000000" w:themeColor="text1"/>
          <w:kern w:val="0"/>
          <w:szCs w:val="21"/>
        </w:rPr>
        <w:t>人工电磁材料的理论和设计、人工电磁材料及其应用、新型天线和微波射频器件及其在无线技术中的应用、电磁吸波/透波材料及其应用、低维材料的高频物性及其在无线技术中的应用。</w:t>
      </w:r>
      <w:bookmarkEnd w:id="2"/>
    </w:p>
    <w:p w14:paraId="37E6CA00" w14:textId="55C71018" w:rsidR="00630992" w:rsidRPr="00F96FBC" w:rsidRDefault="00630992" w:rsidP="00630992">
      <w:pPr>
        <w:autoSpaceDE w:val="0"/>
        <w:autoSpaceDN w:val="0"/>
        <w:adjustRightInd w:val="0"/>
        <w:spacing w:line="360" w:lineRule="auto"/>
        <w:ind w:firstLine="435"/>
        <w:rPr>
          <w:rFonts w:ascii="华文中宋" w:eastAsia="华文中宋" w:hAnsi="华文中宋" w:cs="仿宋"/>
          <w:b/>
          <w:color w:val="000000" w:themeColor="text1"/>
          <w:kern w:val="0"/>
          <w:szCs w:val="21"/>
        </w:rPr>
      </w:pPr>
      <w:r w:rsidRPr="00F96FBC">
        <w:rPr>
          <w:rFonts w:ascii="华文中宋" w:eastAsia="华文中宋" w:hAnsi="华文中宋" w:cs="仿宋"/>
          <w:b/>
          <w:color w:val="000000" w:themeColor="text1"/>
          <w:kern w:val="0"/>
          <w:szCs w:val="21"/>
        </w:rPr>
        <w:t>3</w:t>
      </w:r>
      <w:r w:rsidRPr="00F96FBC">
        <w:rPr>
          <w:rFonts w:ascii="华文中宋" w:eastAsia="华文中宋" w:hAnsi="华文中宋" w:cs="仿宋" w:hint="eastAsia"/>
          <w:b/>
          <w:color w:val="000000" w:themeColor="text1"/>
          <w:kern w:val="0"/>
          <w:szCs w:val="21"/>
        </w:rPr>
        <w:t>、无线电物理专业研究方向包括：</w:t>
      </w:r>
    </w:p>
    <w:p w14:paraId="223FCCD2" w14:textId="3C84B8DC" w:rsidR="00630992" w:rsidRPr="00F96FBC" w:rsidRDefault="00630992" w:rsidP="00630992">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bookmarkStart w:id="3" w:name="_Hlk166055555"/>
      <w:r w:rsidRPr="00F96FBC">
        <w:rPr>
          <w:rFonts w:ascii="华文中宋" w:eastAsia="华文中宋" w:hAnsi="华文中宋" w:cs="仿宋" w:hint="eastAsia"/>
          <w:color w:val="000000" w:themeColor="text1"/>
          <w:kern w:val="0"/>
          <w:szCs w:val="21"/>
        </w:rPr>
        <w:t>超导电子学、太赫兹光电子学、单光子探测机理、量子信息处理、超导数字电路、单光子探测器件及其应用、太赫兹技术及其技术、超导量子器件和信号处理</w:t>
      </w:r>
      <w:bookmarkEnd w:id="3"/>
      <w:r w:rsidRPr="00F96FBC">
        <w:rPr>
          <w:rFonts w:ascii="华文中宋" w:eastAsia="华文中宋" w:hAnsi="华文中宋" w:cs="仿宋" w:hint="eastAsia"/>
          <w:color w:val="000000" w:themeColor="text1"/>
          <w:kern w:val="0"/>
          <w:szCs w:val="21"/>
        </w:rPr>
        <w:t>。</w:t>
      </w:r>
    </w:p>
    <w:p w14:paraId="6E17A20C" w14:textId="55A774D8" w:rsidR="0048281C" w:rsidRPr="00F96FBC" w:rsidRDefault="00630992" w:rsidP="009945C5">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t>4</w:t>
      </w:r>
      <w:r w:rsidR="00627D7B" w:rsidRPr="00F96FBC">
        <w:rPr>
          <w:rFonts w:ascii="华文中宋" w:eastAsia="华文中宋" w:hAnsi="华文中宋" w:cs="仿宋" w:hint="eastAsia"/>
          <w:b/>
          <w:color w:val="000000" w:themeColor="text1"/>
          <w:kern w:val="0"/>
          <w:szCs w:val="21"/>
        </w:rPr>
        <w:t>、电路与系统专业研究方向</w:t>
      </w:r>
      <w:r w:rsidR="009921D9" w:rsidRPr="00F96FBC">
        <w:rPr>
          <w:rFonts w:ascii="华文中宋" w:eastAsia="华文中宋" w:hAnsi="华文中宋" w:cs="仿宋" w:hint="eastAsia"/>
          <w:b/>
          <w:color w:val="000000" w:themeColor="text1"/>
          <w:kern w:val="0"/>
          <w:szCs w:val="21"/>
        </w:rPr>
        <w:t>包括：</w:t>
      </w:r>
    </w:p>
    <w:p w14:paraId="1BB09E66" w14:textId="7FA20FE2" w:rsidR="0048281C" w:rsidRPr="00F96FBC" w:rsidRDefault="00627D7B" w:rsidP="009921D9">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bookmarkStart w:id="4" w:name="_Hlk166055494"/>
      <w:r w:rsidRPr="00F96FBC">
        <w:rPr>
          <w:rFonts w:ascii="华文中宋" w:eastAsia="华文中宋" w:hAnsi="华文中宋" w:cs="仿宋" w:hint="eastAsia"/>
          <w:color w:val="000000" w:themeColor="text1"/>
          <w:kern w:val="0"/>
          <w:szCs w:val="21"/>
        </w:rPr>
        <w:t>图像工程与计算机视觉</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机器学习与人工智能</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医学电子学及生物信号数据分析</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空间信息系统</w:t>
      </w:r>
      <w:r w:rsidR="009921D9" w:rsidRPr="00F96FBC">
        <w:rPr>
          <w:rFonts w:ascii="华文中宋" w:eastAsia="华文中宋" w:hAnsi="华文中宋" w:cs="仿宋" w:hint="eastAsia"/>
          <w:color w:val="000000" w:themeColor="text1"/>
          <w:kern w:val="0"/>
          <w:szCs w:val="21"/>
        </w:rPr>
        <w:t>、</w:t>
      </w:r>
      <w:r w:rsidRPr="00F96FBC">
        <w:rPr>
          <w:rFonts w:ascii="华文中宋" w:eastAsia="华文中宋" w:hAnsi="华文中宋" w:cs="仿宋" w:hint="eastAsia"/>
          <w:color w:val="000000" w:themeColor="text1"/>
          <w:kern w:val="0"/>
          <w:szCs w:val="21"/>
        </w:rPr>
        <w:t>嵌入式智能系统</w:t>
      </w:r>
      <w:r w:rsidR="00246929" w:rsidRPr="00F96FBC">
        <w:rPr>
          <w:rFonts w:ascii="华文中宋" w:eastAsia="华文中宋" w:hAnsi="华文中宋" w:cs="仿宋" w:hint="eastAsia"/>
          <w:color w:val="000000" w:themeColor="text1"/>
          <w:kern w:val="0"/>
          <w:szCs w:val="21"/>
        </w:rPr>
        <w:t>。</w:t>
      </w:r>
      <w:bookmarkEnd w:id="4"/>
    </w:p>
    <w:p w14:paraId="1FFA4D99" w14:textId="77777777" w:rsidR="0048281C" w:rsidRPr="00F96FBC" w:rsidRDefault="00627D7B" w:rsidP="009945C5">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F96FBC">
        <w:rPr>
          <w:rFonts w:ascii="华文中宋" w:eastAsia="华文中宋" w:hAnsi="华文中宋" w:cs="仿宋" w:hint="eastAsia"/>
          <w:b/>
          <w:color w:val="000000" w:themeColor="text1"/>
          <w:kern w:val="0"/>
          <w:sz w:val="24"/>
          <w:szCs w:val="24"/>
        </w:rPr>
        <w:t>四、修业年限</w:t>
      </w:r>
    </w:p>
    <w:p w14:paraId="5A0CB6E4" w14:textId="26665179" w:rsidR="005D720A" w:rsidRPr="00F96FBC" w:rsidRDefault="00627D7B" w:rsidP="005D720A">
      <w:pPr>
        <w:autoSpaceDE w:val="0"/>
        <w:autoSpaceDN w:val="0"/>
        <w:adjustRightInd w:val="0"/>
        <w:spacing w:line="360" w:lineRule="auto"/>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r w:rsidRPr="00F96FBC">
        <w:rPr>
          <w:rFonts w:ascii="华文中宋" w:eastAsia="华文中宋" w:hAnsi="华文中宋" w:cs="仿宋"/>
          <w:color w:val="000000" w:themeColor="text1"/>
          <w:kern w:val="0"/>
          <w:szCs w:val="21"/>
        </w:rPr>
        <w:t xml:space="preserve">  </w:t>
      </w:r>
      <w:r w:rsidR="005D720A" w:rsidRPr="00F96FBC">
        <w:rPr>
          <w:rFonts w:ascii="华文中宋" w:eastAsia="华文中宋" w:hAnsi="华文中宋" w:cs="仿宋"/>
          <w:color w:val="000000" w:themeColor="text1"/>
          <w:kern w:val="0"/>
          <w:szCs w:val="21"/>
        </w:rPr>
        <w:t>本学科学术学位硕士研究生的基本修业年限为3</w:t>
      </w:r>
      <w:r w:rsidR="005D720A" w:rsidRPr="00F96FBC">
        <w:rPr>
          <w:rFonts w:ascii="华文中宋" w:eastAsia="华文中宋" w:hAnsi="华文中宋" w:cs="仿宋" w:hint="eastAsia"/>
          <w:color w:val="000000" w:themeColor="text1"/>
          <w:kern w:val="0"/>
          <w:szCs w:val="21"/>
        </w:rPr>
        <w:t>年</w:t>
      </w:r>
      <w:r w:rsidR="005D720A" w:rsidRPr="00F96FBC">
        <w:rPr>
          <w:rFonts w:ascii="华文中宋" w:eastAsia="华文中宋" w:hAnsi="华文中宋" w:cs="仿宋"/>
          <w:color w:val="000000" w:themeColor="text1"/>
          <w:kern w:val="0"/>
          <w:szCs w:val="21"/>
        </w:rPr>
        <w:t>，最长修业年限（含休学和保留学籍）为4年。对于未能在第5学年9月份校学位评定委员会开会讨论之前完成论文答辩且提交相关材料至研究生院的硕士研究生，学校将视之为自动中止学业，予以退学，准予肄业。</w:t>
      </w:r>
    </w:p>
    <w:p w14:paraId="39CF1A41" w14:textId="7A8512C8" w:rsidR="0048281C" w:rsidRPr="00F96FBC" w:rsidRDefault="00627D7B" w:rsidP="005D720A">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F96FBC">
        <w:rPr>
          <w:rFonts w:ascii="华文中宋" w:eastAsia="华文中宋" w:hAnsi="华文中宋" w:cs="仿宋" w:hint="eastAsia"/>
          <w:b/>
          <w:color w:val="000000" w:themeColor="text1"/>
          <w:kern w:val="0"/>
          <w:sz w:val="24"/>
          <w:szCs w:val="24"/>
        </w:rPr>
        <w:t>五、学分要求和课程设置</w:t>
      </w:r>
    </w:p>
    <w:p w14:paraId="09D12BFA" w14:textId="77777777" w:rsidR="009179AF" w:rsidRPr="00F96FBC" w:rsidRDefault="009179AF" w:rsidP="009179AF">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bookmarkStart w:id="5" w:name="_Hlk165987266"/>
      <w:r w:rsidRPr="00F96FBC">
        <w:rPr>
          <w:rFonts w:ascii="华文中宋" w:eastAsia="华文中宋" w:hAnsi="华文中宋" w:cs="仿宋"/>
          <w:color w:val="000000" w:themeColor="text1"/>
          <w:kern w:val="0"/>
          <w:szCs w:val="21"/>
        </w:rPr>
        <w:t>硕士生课程分为A、B、C、D四类。A类：全校公共外语、政治理论等学位课程；B类：以一级学科为基础的公共学位课；C类：以二级学科（专业）为特色的专业学位课；D类：全校公共选修课以及各系（院）开设的选修课程</w:t>
      </w:r>
      <w:r w:rsidRPr="00F96FBC">
        <w:rPr>
          <w:rFonts w:ascii="华文中宋" w:eastAsia="华文中宋" w:hAnsi="华文中宋" w:cs="仿宋" w:hint="eastAsia"/>
          <w:color w:val="000000" w:themeColor="text1"/>
          <w:kern w:val="0"/>
          <w:szCs w:val="21"/>
        </w:rPr>
        <w:t>。</w:t>
      </w:r>
    </w:p>
    <w:p w14:paraId="592F0149" w14:textId="4ECC2F40" w:rsidR="0048281C" w:rsidRPr="00F96FBC" w:rsidRDefault="00B15746" w:rsidP="009179AF">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B15746">
        <w:rPr>
          <w:rFonts w:ascii="华文中宋" w:eastAsia="华文中宋" w:hAnsi="华文中宋" w:cs="仿宋" w:hint="eastAsia"/>
          <w:color w:val="000000" w:themeColor="text1"/>
          <w:kern w:val="0"/>
          <w:szCs w:val="21"/>
        </w:rPr>
        <w:t>课程总学分不低于32学分，其中本培养方案内课程学分不得低于30学分</w:t>
      </w:r>
      <w:r>
        <w:rPr>
          <w:rFonts w:ascii="华文中宋" w:eastAsia="华文中宋" w:hAnsi="华文中宋" w:cs="仿宋" w:hint="eastAsia"/>
          <w:color w:val="000000" w:themeColor="text1"/>
          <w:kern w:val="0"/>
          <w:szCs w:val="21"/>
        </w:rPr>
        <w:t>。</w:t>
      </w:r>
      <w:r w:rsidR="009179AF" w:rsidRPr="00F96FBC">
        <w:rPr>
          <w:rFonts w:ascii="华文中宋" w:eastAsia="华文中宋" w:hAnsi="华文中宋" w:cs="仿宋" w:hint="eastAsia"/>
          <w:color w:val="000000" w:themeColor="text1"/>
          <w:kern w:val="0"/>
          <w:szCs w:val="21"/>
        </w:rPr>
        <w:t>非专业本科及同等学力入学者为36学分（包括本科课程3-4门约6-8学分）。其中A类为</w:t>
      </w:r>
      <w:r w:rsidR="00001FC5" w:rsidRPr="00F96FBC">
        <w:rPr>
          <w:rFonts w:ascii="华文中宋" w:eastAsia="华文中宋" w:hAnsi="华文中宋" w:cs="仿宋" w:hint="eastAsia"/>
          <w:color w:val="000000" w:themeColor="text1"/>
          <w:kern w:val="0"/>
          <w:szCs w:val="21"/>
        </w:rPr>
        <w:t>8</w:t>
      </w:r>
      <w:r w:rsidR="009179AF" w:rsidRPr="00F96FBC">
        <w:rPr>
          <w:rFonts w:ascii="华文中宋" w:eastAsia="华文中宋" w:hAnsi="华文中宋" w:cs="仿宋" w:hint="eastAsia"/>
          <w:color w:val="000000" w:themeColor="text1"/>
          <w:kern w:val="0"/>
          <w:szCs w:val="21"/>
        </w:rPr>
        <w:t>学分；B类不少于3学分，其余为C类和D类课程。具体课程设置见附表。</w:t>
      </w:r>
      <w:bookmarkStart w:id="6" w:name="_GoBack"/>
      <w:bookmarkEnd w:id="5"/>
      <w:bookmarkEnd w:id="6"/>
    </w:p>
    <w:p w14:paraId="734E86DE" w14:textId="02EE4F05" w:rsidR="0048281C" w:rsidRPr="00F96FBC" w:rsidRDefault="00627D7B" w:rsidP="009945C5">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bookmarkStart w:id="7" w:name="_Hlk165987322"/>
      <w:r w:rsidRPr="00F96FBC">
        <w:rPr>
          <w:rFonts w:ascii="华文中宋" w:eastAsia="华文中宋" w:hAnsi="华文中宋" w:cs="仿宋" w:hint="eastAsia"/>
          <w:b/>
          <w:color w:val="000000" w:themeColor="text1"/>
          <w:kern w:val="0"/>
          <w:sz w:val="24"/>
          <w:szCs w:val="24"/>
        </w:rPr>
        <w:t>六、培养环节</w:t>
      </w:r>
      <w:r w:rsidR="00505C12" w:rsidRPr="00F96FBC">
        <w:rPr>
          <w:rFonts w:ascii="华文中宋" w:eastAsia="华文中宋" w:hAnsi="华文中宋" w:cs="仿宋" w:hint="eastAsia"/>
          <w:b/>
          <w:color w:val="000000" w:themeColor="text1"/>
          <w:kern w:val="0"/>
          <w:sz w:val="24"/>
          <w:szCs w:val="24"/>
        </w:rPr>
        <w:t>与质量监控</w:t>
      </w:r>
    </w:p>
    <w:p w14:paraId="2698E4C4" w14:textId="117F5CE4" w:rsidR="0048281C" w:rsidRPr="00F96FBC" w:rsidRDefault="00627D7B" w:rsidP="009945C5">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硕士生入学后三个月内进行师生双向选择，确定导师，制定培养计划，导师负责全部培养工作</w:t>
      </w:r>
      <w:r w:rsidR="00AE6617" w:rsidRPr="00F96FBC">
        <w:rPr>
          <w:rFonts w:ascii="华文中宋" w:eastAsia="华文中宋" w:hAnsi="华文中宋" w:cs="仿宋" w:hint="eastAsia"/>
          <w:color w:val="000000" w:themeColor="text1"/>
          <w:kern w:val="0"/>
          <w:szCs w:val="21"/>
        </w:rPr>
        <w:t>.</w:t>
      </w:r>
    </w:p>
    <w:p w14:paraId="528CFF41" w14:textId="5AFB019B" w:rsidR="0048281C" w:rsidRPr="00F96FBC" w:rsidRDefault="00627D7B" w:rsidP="009945C5">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入学后第一学年完成A类、B类和大部分C类、D类课程的学习</w:t>
      </w:r>
      <w:r w:rsidR="00AE6617" w:rsidRPr="00F96FBC">
        <w:rPr>
          <w:rFonts w:ascii="华文中宋" w:eastAsia="华文中宋" w:hAnsi="华文中宋" w:cs="仿宋" w:hint="eastAsia"/>
          <w:color w:val="000000" w:themeColor="text1"/>
          <w:kern w:val="0"/>
          <w:szCs w:val="21"/>
        </w:rPr>
        <w:t>。</w:t>
      </w:r>
    </w:p>
    <w:p w14:paraId="3BB171D2" w14:textId="450E6B15" w:rsidR="00505C12" w:rsidRPr="00F96FBC" w:rsidRDefault="00627D7B" w:rsidP="00BC5935">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硕士生中期考核安排在第二学年第一学期进行，由导师组成的考核小组对研究生已修课程、掌握国内外最新研究动态、论文进展情况等进行考核。考核小组本着公正、负责、实事求是的态度对研究生</w:t>
      </w:r>
      <w:r w:rsidR="00AE6617" w:rsidRPr="00F96FBC">
        <w:rPr>
          <w:rFonts w:ascii="华文中宋" w:eastAsia="华文中宋" w:hAnsi="华文中宋" w:cs="仿宋" w:hint="eastAsia"/>
          <w:color w:val="000000" w:themeColor="text1"/>
          <w:kern w:val="0"/>
          <w:szCs w:val="21"/>
        </w:rPr>
        <w:t>的学习情况</w:t>
      </w:r>
      <w:r w:rsidRPr="00F96FBC">
        <w:rPr>
          <w:rFonts w:ascii="华文中宋" w:eastAsia="华文中宋" w:hAnsi="华文中宋" w:cs="仿宋" w:hint="eastAsia"/>
          <w:color w:val="000000" w:themeColor="text1"/>
          <w:kern w:val="0"/>
          <w:szCs w:val="21"/>
        </w:rPr>
        <w:t>作出评价，并实行评优分流。提出提前攻读博士学位、继续攻读硕士学位、或建议终止攻读硕士学位的决定。</w:t>
      </w:r>
    </w:p>
    <w:p w14:paraId="7E7F0566" w14:textId="0E1E4CBC" w:rsidR="0048281C" w:rsidRPr="00F96FBC" w:rsidRDefault="00627D7B" w:rsidP="009945C5">
      <w:pPr>
        <w:autoSpaceDE w:val="0"/>
        <w:autoSpaceDN w:val="0"/>
        <w:adjustRightInd w:val="0"/>
        <w:spacing w:line="360" w:lineRule="auto"/>
        <w:ind w:firstLineChars="200" w:firstLine="480"/>
        <w:rPr>
          <w:rFonts w:ascii="华文中宋" w:eastAsia="华文中宋" w:hAnsi="华文中宋" w:cs="仿宋"/>
          <w:b/>
          <w:color w:val="000000" w:themeColor="text1"/>
          <w:kern w:val="0"/>
          <w:sz w:val="24"/>
          <w:szCs w:val="24"/>
        </w:rPr>
      </w:pPr>
      <w:r w:rsidRPr="00F96FBC">
        <w:rPr>
          <w:rFonts w:ascii="华文中宋" w:eastAsia="华文中宋" w:hAnsi="华文中宋" w:cs="仿宋" w:hint="eastAsia"/>
          <w:b/>
          <w:color w:val="000000" w:themeColor="text1"/>
          <w:kern w:val="0"/>
          <w:sz w:val="24"/>
          <w:szCs w:val="24"/>
        </w:rPr>
        <w:lastRenderedPageBreak/>
        <w:t>七、学位论文</w:t>
      </w:r>
      <w:r w:rsidR="00505C12" w:rsidRPr="00F96FBC">
        <w:rPr>
          <w:rFonts w:ascii="华文中宋" w:eastAsia="华文中宋" w:hAnsi="华文中宋" w:cs="仿宋" w:hint="eastAsia"/>
          <w:b/>
          <w:color w:val="000000" w:themeColor="text1"/>
          <w:kern w:val="0"/>
          <w:sz w:val="24"/>
          <w:szCs w:val="24"/>
        </w:rPr>
        <w:t>与学位授予</w:t>
      </w:r>
    </w:p>
    <w:p w14:paraId="69FF21E6" w14:textId="77777777" w:rsidR="0048281C" w:rsidRPr="00F96FBC" w:rsidRDefault="00627D7B" w:rsidP="009945C5">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t>1、学位论文基本要求</w:t>
      </w:r>
    </w:p>
    <w:p w14:paraId="7BC45A87" w14:textId="2CA461A5" w:rsidR="0048281C" w:rsidRPr="00F96FBC" w:rsidRDefault="00627D7B" w:rsidP="009945C5">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科学研究是研究生培养的重要组成部分，是培养研究生独立工作能力和创新能力的主要途径，是提高研究生培养质量的关键环节。研究生的学位论文选题要求体现本专业各研究方向的前沿性和先进性，论文选题应和导师的科研任务结合，与国家经济建设紧密结合。</w:t>
      </w:r>
    </w:p>
    <w:p w14:paraId="36D1F56A" w14:textId="77777777" w:rsidR="0048281C" w:rsidRPr="00F96FBC" w:rsidRDefault="00627D7B" w:rsidP="009945C5">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t>2、论文开题</w:t>
      </w:r>
    </w:p>
    <w:p w14:paraId="0DCB6C6D" w14:textId="340EEAF9" w:rsidR="0048281C" w:rsidRPr="00F96FBC" w:rsidRDefault="00627D7B" w:rsidP="009945C5">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研究生在导师的指导下，通过阅读文献资料，选定研究课题及课题方向、范围，并确定论文题目。研究生应拟定详细的学位论文工作计划，包括各阶段的主要内容，要求完成的期限等，并公开作学位论文的开题报告。</w:t>
      </w:r>
    </w:p>
    <w:p w14:paraId="74A7343B" w14:textId="41B2B0EC" w:rsidR="0048281C" w:rsidRPr="00F96FBC" w:rsidRDefault="00D17F8A" w:rsidP="009945C5">
      <w:pPr>
        <w:autoSpaceDE w:val="0"/>
        <w:autoSpaceDN w:val="0"/>
        <w:adjustRightInd w:val="0"/>
        <w:spacing w:line="360" w:lineRule="auto"/>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color w:val="000000" w:themeColor="text1"/>
          <w:kern w:val="0"/>
          <w:szCs w:val="21"/>
        </w:rPr>
        <w:t>3、</w:t>
      </w:r>
      <w:r w:rsidR="00627D7B" w:rsidRPr="00F96FBC">
        <w:rPr>
          <w:rFonts w:ascii="华文中宋" w:eastAsia="华文中宋" w:hAnsi="华文中宋" w:cs="仿宋" w:hint="eastAsia"/>
          <w:b/>
          <w:color w:val="000000" w:themeColor="text1"/>
          <w:kern w:val="0"/>
          <w:szCs w:val="21"/>
        </w:rPr>
        <w:t>答辩和授予学位</w:t>
      </w:r>
    </w:p>
    <w:p w14:paraId="03B2F916" w14:textId="552EEBA8" w:rsidR="0048281C" w:rsidRPr="00F96FBC" w:rsidRDefault="00D17F8A" w:rsidP="00D17F8A">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学术学位研究生在学校规定的修业年限内完成培养方案中规定的所有环节，成绩合格，答辩通过，达到本专业学位授予条件者，可申请毕业并授予学位。</w:t>
      </w:r>
      <w:bookmarkEnd w:id="7"/>
    </w:p>
    <w:p w14:paraId="04135C82" w14:textId="77777777" w:rsidR="00AE6617" w:rsidRPr="00F96FBC" w:rsidRDefault="00AE6617" w:rsidP="00D17F8A">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p>
    <w:p w14:paraId="70E72DC8" w14:textId="172BDF16" w:rsidR="00290EB1" w:rsidRPr="00F96FBC" w:rsidRDefault="00627D7B" w:rsidP="00001FC5">
      <w:pPr>
        <w:autoSpaceDE w:val="0"/>
        <w:autoSpaceDN w:val="0"/>
        <w:adjustRightInd w:val="0"/>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t>微电子学与固体电子学专业、物理电子学专业研究生课程设置</w:t>
      </w:r>
    </w:p>
    <w:tbl>
      <w:tblPr>
        <w:tblStyle w:val="ad"/>
        <w:tblW w:w="0" w:type="auto"/>
        <w:tblLook w:val="04A0" w:firstRow="1" w:lastRow="0" w:firstColumn="1" w:lastColumn="0" w:noHBand="0" w:noVBand="1"/>
      </w:tblPr>
      <w:tblGrid>
        <w:gridCol w:w="720"/>
        <w:gridCol w:w="3806"/>
        <w:gridCol w:w="1426"/>
        <w:gridCol w:w="715"/>
        <w:gridCol w:w="1635"/>
      </w:tblGrid>
      <w:tr w:rsidR="00001FC5" w:rsidRPr="00F96FBC" w14:paraId="54C985EE" w14:textId="77777777" w:rsidTr="001C1623">
        <w:trPr>
          <w:trHeight w:val="315"/>
        </w:trPr>
        <w:tc>
          <w:tcPr>
            <w:tcW w:w="720" w:type="dxa"/>
            <w:hideMark/>
          </w:tcPr>
          <w:p w14:paraId="69441F45"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课程类别</w:t>
            </w:r>
          </w:p>
        </w:tc>
        <w:tc>
          <w:tcPr>
            <w:tcW w:w="3806" w:type="dxa"/>
            <w:hideMark/>
          </w:tcPr>
          <w:p w14:paraId="75709086"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课程名称</w:t>
            </w:r>
          </w:p>
        </w:tc>
        <w:tc>
          <w:tcPr>
            <w:tcW w:w="1426" w:type="dxa"/>
            <w:hideMark/>
          </w:tcPr>
          <w:p w14:paraId="7A656B8C"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课程编号</w:t>
            </w:r>
          </w:p>
        </w:tc>
        <w:tc>
          <w:tcPr>
            <w:tcW w:w="715" w:type="dxa"/>
            <w:hideMark/>
          </w:tcPr>
          <w:p w14:paraId="1FDBD844" w14:textId="77777777" w:rsidR="00001FC5" w:rsidRPr="00F96FBC" w:rsidRDefault="00001FC5"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学分</w:t>
            </w:r>
          </w:p>
        </w:tc>
        <w:tc>
          <w:tcPr>
            <w:tcW w:w="1635" w:type="dxa"/>
            <w:hideMark/>
          </w:tcPr>
          <w:p w14:paraId="50046CAA"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备注</w:t>
            </w:r>
          </w:p>
        </w:tc>
      </w:tr>
      <w:tr w:rsidR="00001FC5" w:rsidRPr="00F96FBC" w14:paraId="39368A43" w14:textId="77777777" w:rsidTr="001C1623">
        <w:trPr>
          <w:trHeight w:val="720"/>
        </w:trPr>
        <w:tc>
          <w:tcPr>
            <w:tcW w:w="720" w:type="dxa"/>
            <w:hideMark/>
          </w:tcPr>
          <w:p w14:paraId="5223E2F0"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6" w:type="dxa"/>
            <w:hideMark/>
          </w:tcPr>
          <w:p w14:paraId="45C5E51B" w14:textId="3FD62BB6"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硕士生学术英语</w:t>
            </w:r>
          </w:p>
        </w:tc>
        <w:tc>
          <w:tcPr>
            <w:tcW w:w="1426" w:type="dxa"/>
            <w:hideMark/>
          </w:tcPr>
          <w:p w14:paraId="53F3276E" w14:textId="298BEA35"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10284A010</w:t>
            </w:r>
          </w:p>
        </w:tc>
        <w:tc>
          <w:tcPr>
            <w:tcW w:w="715" w:type="dxa"/>
            <w:hideMark/>
          </w:tcPr>
          <w:p w14:paraId="323C9302" w14:textId="77777777" w:rsidR="00001FC5" w:rsidRPr="00F96FBC" w:rsidRDefault="00001FC5"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4</w:t>
            </w:r>
          </w:p>
        </w:tc>
        <w:tc>
          <w:tcPr>
            <w:tcW w:w="1635" w:type="dxa"/>
            <w:hideMark/>
          </w:tcPr>
          <w:p w14:paraId="58E08AB8"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必修（符合学校免修规定可申请免修）</w:t>
            </w:r>
          </w:p>
        </w:tc>
      </w:tr>
      <w:tr w:rsidR="00001FC5" w:rsidRPr="00F96FBC" w14:paraId="4216E885" w14:textId="77777777" w:rsidTr="001C1623">
        <w:trPr>
          <w:trHeight w:val="402"/>
        </w:trPr>
        <w:tc>
          <w:tcPr>
            <w:tcW w:w="720" w:type="dxa"/>
            <w:hideMark/>
          </w:tcPr>
          <w:p w14:paraId="7C6308DF"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6" w:type="dxa"/>
            <w:hideMark/>
          </w:tcPr>
          <w:p w14:paraId="7E585FB9" w14:textId="6CC21AEC" w:rsidR="00001FC5"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中国式现代化的理论与实践</w:t>
            </w:r>
          </w:p>
        </w:tc>
        <w:tc>
          <w:tcPr>
            <w:tcW w:w="1426" w:type="dxa"/>
            <w:hideMark/>
          </w:tcPr>
          <w:p w14:paraId="1F5D4135" w14:textId="0E4AF61E" w:rsidR="00001FC5"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10284A012</w:t>
            </w:r>
          </w:p>
        </w:tc>
        <w:tc>
          <w:tcPr>
            <w:tcW w:w="715" w:type="dxa"/>
            <w:hideMark/>
          </w:tcPr>
          <w:p w14:paraId="579B519D" w14:textId="77777777" w:rsidR="00001FC5" w:rsidRPr="00F96FBC" w:rsidRDefault="00001FC5"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7C96D92F" w14:textId="77777777" w:rsidR="00001FC5" w:rsidRPr="00F96FBC" w:rsidRDefault="00001FC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996A78" w:rsidRPr="00F96FBC" w14:paraId="7A7C7326" w14:textId="77777777" w:rsidTr="001C1623">
        <w:trPr>
          <w:trHeight w:val="402"/>
        </w:trPr>
        <w:tc>
          <w:tcPr>
            <w:tcW w:w="720" w:type="dxa"/>
            <w:hideMark/>
          </w:tcPr>
          <w:p w14:paraId="03E30751" w14:textId="7777777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6" w:type="dxa"/>
            <w:hideMark/>
          </w:tcPr>
          <w:p w14:paraId="379C6F77" w14:textId="607EABB2"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马克思主义与当代科技</w:t>
            </w:r>
          </w:p>
        </w:tc>
        <w:tc>
          <w:tcPr>
            <w:tcW w:w="1426" w:type="dxa"/>
            <w:hideMark/>
          </w:tcPr>
          <w:p w14:paraId="076CF530" w14:textId="52FF40D0"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10284A013</w:t>
            </w:r>
          </w:p>
        </w:tc>
        <w:tc>
          <w:tcPr>
            <w:tcW w:w="715" w:type="dxa"/>
            <w:hideMark/>
          </w:tcPr>
          <w:p w14:paraId="7A06D474" w14:textId="77777777" w:rsidR="00996A78" w:rsidRPr="00F96FBC" w:rsidRDefault="00996A78"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vMerge w:val="restart"/>
            <w:vAlign w:val="center"/>
            <w:hideMark/>
          </w:tcPr>
          <w:p w14:paraId="731151CF" w14:textId="2EE201C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二选一</w:t>
            </w:r>
          </w:p>
        </w:tc>
      </w:tr>
      <w:tr w:rsidR="00996A78" w:rsidRPr="00F96FBC" w14:paraId="6047801F" w14:textId="77777777" w:rsidTr="001C1623">
        <w:trPr>
          <w:trHeight w:val="402"/>
        </w:trPr>
        <w:tc>
          <w:tcPr>
            <w:tcW w:w="720" w:type="dxa"/>
            <w:hideMark/>
          </w:tcPr>
          <w:p w14:paraId="135A69E0" w14:textId="7777777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6" w:type="dxa"/>
            <w:hideMark/>
          </w:tcPr>
          <w:p w14:paraId="0E9C6D9A" w14:textId="7777777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马克思主义与社会科学方法论 </w:t>
            </w:r>
          </w:p>
        </w:tc>
        <w:tc>
          <w:tcPr>
            <w:tcW w:w="1426" w:type="dxa"/>
            <w:hideMark/>
          </w:tcPr>
          <w:p w14:paraId="22255B67" w14:textId="7777777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10284A011</w:t>
            </w:r>
          </w:p>
        </w:tc>
        <w:tc>
          <w:tcPr>
            <w:tcW w:w="715" w:type="dxa"/>
            <w:hideMark/>
          </w:tcPr>
          <w:p w14:paraId="0E304993" w14:textId="77777777" w:rsidR="00996A78" w:rsidRPr="00F96FBC" w:rsidRDefault="00996A78"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vMerge/>
            <w:hideMark/>
          </w:tcPr>
          <w:p w14:paraId="6D8346FE" w14:textId="7777777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p>
        </w:tc>
      </w:tr>
      <w:tr w:rsidR="00996A78" w:rsidRPr="00F96FBC" w14:paraId="6168B25A" w14:textId="77777777" w:rsidTr="001C1623">
        <w:trPr>
          <w:trHeight w:val="402"/>
        </w:trPr>
        <w:tc>
          <w:tcPr>
            <w:tcW w:w="720" w:type="dxa"/>
            <w:hideMark/>
          </w:tcPr>
          <w:p w14:paraId="320B1D39" w14:textId="65D40009"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6" w:type="dxa"/>
            <w:hideMark/>
          </w:tcPr>
          <w:p w14:paraId="6F6CE620" w14:textId="03E337F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研究生学术规范与学术诚信</w:t>
            </w:r>
          </w:p>
        </w:tc>
        <w:tc>
          <w:tcPr>
            <w:tcW w:w="1426" w:type="dxa"/>
            <w:hideMark/>
          </w:tcPr>
          <w:p w14:paraId="3FC55256" w14:textId="350FD8C0"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c>
          <w:tcPr>
            <w:tcW w:w="715" w:type="dxa"/>
            <w:hideMark/>
          </w:tcPr>
          <w:p w14:paraId="0FF478B3" w14:textId="2C17FE45" w:rsidR="00996A78" w:rsidRPr="00F96FBC" w:rsidRDefault="00996A78"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w:t>
            </w:r>
          </w:p>
        </w:tc>
        <w:tc>
          <w:tcPr>
            <w:tcW w:w="1635" w:type="dxa"/>
            <w:hideMark/>
          </w:tcPr>
          <w:p w14:paraId="30C71B22" w14:textId="2F825C88"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996A78" w:rsidRPr="00F96FBC" w14:paraId="60FAEB3B" w14:textId="77777777" w:rsidTr="001C1623">
        <w:trPr>
          <w:trHeight w:val="402"/>
        </w:trPr>
        <w:tc>
          <w:tcPr>
            <w:tcW w:w="720" w:type="dxa"/>
            <w:hideMark/>
          </w:tcPr>
          <w:p w14:paraId="088F2015" w14:textId="13539785"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6" w:type="dxa"/>
            <w:hideMark/>
          </w:tcPr>
          <w:p w14:paraId="75CE82FE" w14:textId="5B869837"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人工智能通识与应用</w:t>
            </w:r>
          </w:p>
        </w:tc>
        <w:tc>
          <w:tcPr>
            <w:tcW w:w="1426" w:type="dxa"/>
            <w:hideMark/>
          </w:tcPr>
          <w:p w14:paraId="0E84416A" w14:textId="3A2CEE89"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10284A040</w:t>
            </w:r>
          </w:p>
        </w:tc>
        <w:tc>
          <w:tcPr>
            <w:tcW w:w="715" w:type="dxa"/>
            <w:hideMark/>
          </w:tcPr>
          <w:p w14:paraId="02CE2BCB" w14:textId="5257537E" w:rsidR="00996A78" w:rsidRPr="00F96FBC" w:rsidRDefault="00996A78"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hideMark/>
          </w:tcPr>
          <w:p w14:paraId="3A72CBA2" w14:textId="3B29E5D5" w:rsidR="00996A78" w:rsidRPr="00F96FBC" w:rsidRDefault="00996A78"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DF3992" w:rsidRPr="00F96FBC" w14:paraId="4F38A529" w14:textId="77777777" w:rsidTr="001C1623">
        <w:trPr>
          <w:trHeight w:val="402"/>
        </w:trPr>
        <w:tc>
          <w:tcPr>
            <w:tcW w:w="720" w:type="dxa"/>
          </w:tcPr>
          <w:p w14:paraId="076F0B6C" w14:textId="12A5A000" w:rsidR="00DF3992" w:rsidRPr="00F96FBC" w:rsidRDefault="00DF399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B</w:t>
            </w:r>
          </w:p>
        </w:tc>
        <w:tc>
          <w:tcPr>
            <w:tcW w:w="3806" w:type="dxa"/>
          </w:tcPr>
          <w:p w14:paraId="4A15D858" w14:textId="7D39A107" w:rsidR="00DF3992" w:rsidRPr="00F96FBC" w:rsidRDefault="00DF399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创新能力培养与实践</w:t>
            </w:r>
          </w:p>
        </w:tc>
        <w:tc>
          <w:tcPr>
            <w:tcW w:w="1426" w:type="dxa"/>
          </w:tcPr>
          <w:p w14:paraId="431984F4" w14:textId="7A60DE79" w:rsidR="00DF3992" w:rsidRPr="00F96FBC" w:rsidRDefault="00DF399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080900B07</w:t>
            </w:r>
          </w:p>
        </w:tc>
        <w:tc>
          <w:tcPr>
            <w:tcW w:w="715" w:type="dxa"/>
          </w:tcPr>
          <w:p w14:paraId="450E6E70" w14:textId="26E37EE2" w:rsidR="00DF3992" w:rsidRPr="00F96FBC" w:rsidRDefault="00DF3992"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tcPr>
          <w:p w14:paraId="55AFAACF" w14:textId="31624BFF" w:rsidR="00DF3992" w:rsidRPr="00F96FBC" w:rsidRDefault="00DF399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DF3992" w:rsidRPr="00F96FBC" w14:paraId="470C9F07" w14:textId="77777777" w:rsidTr="001C1623">
        <w:trPr>
          <w:trHeight w:val="402"/>
        </w:trPr>
        <w:tc>
          <w:tcPr>
            <w:tcW w:w="720" w:type="dxa"/>
          </w:tcPr>
          <w:p w14:paraId="7D11BF9D" w14:textId="7B93819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6" w:type="dxa"/>
          </w:tcPr>
          <w:p w14:paraId="2CF0F2A2" w14:textId="64DE604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实验室安全教育</w:t>
            </w:r>
          </w:p>
        </w:tc>
        <w:tc>
          <w:tcPr>
            <w:tcW w:w="1426" w:type="dxa"/>
          </w:tcPr>
          <w:p w14:paraId="3298E96C" w14:textId="4220847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080900B15</w:t>
            </w:r>
          </w:p>
        </w:tc>
        <w:tc>
          <w:tcPr>
            <w:tcW w:w="715" w:type="dxa"/>
          </w:tcPr>
          <w:p w14:paraId="2F3FB365" w14:textId="7485DE88"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tcPr>
          <w:p w14:paraId="39D1F765" w14:textId="4EB6EE6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DF3992" w:rsidRPr="00F96FBC" w14:paraId="28C82BE2" w14:textId="77777777" w:rsidTr="001C1623">
        <w:trPr>
          <w:trHeight w:val="402"/>
        </w:trPr>
        <w:tc>
          <w:tcPr>
            <w:tcW w:w="720" w:type="dxa"/>
          </w:tcPr>
          <w:p w14:paraId="5F49BC6C" w14:textId="5AE8E6E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B </w:t>
            </w:r>
          </w:p>
        </w:tc>
        <w:tc>
          <w:tcPr>
            <w:tcW w:w="3806" w:type="dxa"/>
          </w:tcPr>
          <w:p w14:paraId="2ACE60FD" w14:textId="6C1A0D1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电子信息研究生科研先导课</w:t>
            </w:r>
          </w:p>
        </w:tc>
        <w:tc>
          <w:tcPr>
            <w:tcW w:w="1426" w:type="dxa"/>
          </w:tcPr>
          <w:p w14:paraId="4A6B9703" w14:textId="2A88DE9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080900B04</w:t>
            </w:r>
          </w:p>
        </w:tc>
        <w:tc>
          <w:tcPr>
            <w:tcW w:w="715" w:type="dxa"/>
          </w:tcPr>
          <w:p w14:paraId="1C8D2469" w14:textId="445F731E"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tcPr>
          <w:p w14:paraId="6DBA8D35" w14:textId="775007F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1A258499" w14:textId="77777777" w:rsidTr="001C1623">
        <w:trPr>
          <w:trHeight w:val="402"/>
        </w:trPr>
        <w:tc>
          <w:tcPr>
            <w:tcW w:w="720" w:type="dxa"/>
            <w:hideMark/>
          </w:tcPr>
          <w:p w14:paraId="151F1E10" w14:textId="7352F14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6" w:type="dxa"/>
            <w:hideMark/>
          </w:tcPr>
          <w:p w14:paraId="65D1074E" w14:textId="06CED49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一流科研与高水平期刊论文写作方法</w:t>
            </w:r>
          </w:p>
        </w:tc>
        <w:tc>
          <w:tcPr>
            <w:tcW w:w="1426" w:type="dxa"/>
            <w:hideMark/>
          </w:tcPr>
          <w:p w14:paraId="1F121DB8" w14:textId="798C8E1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080900B06</w:t>
            </w:r>
          </w:p>
        </w:tc>
        <w:tc>
          <w:tcPr>
            <w:tcW w:w="715" w:type="dxa"/>
            <w:hideMark/>
          </w:tcPr>
          <w:p w14:paraId="150AE247" w14:textId="6C6BBC52"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hideMark/>
          </w:tcPr>
          <w:p w14:paraId="5D978DBD" w14:textId="1F2E4A8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4C5BDBBC" w14:textId="77777777" w:rsidTr="001C1623">
        <w:trPr>
          <w:trHeight w:val="402"/>
        </w:trPr>
        <w:tc>
          <w:tcPr>
            <w:tcW w:w="720" w:type="dxa"/>
            <w:hideMark/>
          </w:tcPr>
          <w:p w14:paraId="2C5C9B81" w14:textId="4F10BF5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6" w:type="dxa"/>
            <w:hideMark/>
          </w:tcPr>
          <w:p w14:paraId="77C666FF" w14:textId="68BDA1A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电子信息前沿（上）</w:t>
            </w:r>
          </w:p>
        </w:tc>
        <w:tc>
          <w:tcPr>
            <w:tcW w:w="1426" w:type="dxa"/>
            <w:hideMark/>
          </w:tcPr>
          <w:p w14:paraId="116A3B40" w14:textId="511C9AE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080900B11</w:t>
            </w:r>
          </w:p>
        </w:tc>
        <w:tc>
          <w:tcPr>
            <w:tcW w:w="715" w:type="dxa"/>
            <w:hideMark/>
          </w:tcPr>
          <w:p w14:paraId="336FCE68" w14:textId="465F3D38"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hideMark/>
          </w:tcPr>
          <w:p w14:paraId="634E428C" w14:textId="2B6AD7C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B2192CD" w14:textId="77777777" w:rsidTr="001C1623">
        <w:trPr>
          <w:trHeight w:val="402"/>
        </w:trPr>
        <w:tc>
          <w:tcPr>
            <w:tcW w:w="720" w:type="dxa"/>
            <w:hideMark/>
          </w:tcPr>
          <w:p w14:paraId="7B09A431" w14:textId="373E1E6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6" w:type="dxa"/>
            <w:hideMark/>
          </w:tcPr>
          <w:p w14:paraId="3BECF765" w14:textId="1CF7971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电子信息前沿（下）</w:t>
            </w:r>
          </w:p>
        </w:tc>
        <w:tc>
          <w:tcPr>
            <w:tcW w:w="1426" w:type="dxa"/>
            <w:hideMark/>
          </w:tcPr>
          <w:p w14:paraId="0CDBA075" w14:textId="362462C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080900B12</w:t>
            </w:r>
          </w:p>
        </w:tc>
        <w:tc>
          <w:tcPr>
            <w:tcW w:w="715" w:type="dxa"/>
            <w:hideMark/>
          </w:tcPr>
          <w:p w14:paraId="60A755E9" w14:textId="682E93AC"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hideMark/>
          </w:tcPr>
          <w:p w14:paraId="0E97A856" w14:textId="1346E6C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5BD78375" w14:textId="77777777" w:rsidTr="001C1623">
        <w:trPr>
          <w:trHeight w:val="402"/>
        </w:trPr>
        <w:tc>
          <w:tcPr>
            <w:tcW w:w="720" w:type="dxa"/>
            <w:hideMark/>
          </w:tcPr>
          <w:p w14:paraId="0209BF15" w14:textId="086753D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6" w:type="dxa"/>
            <w:hideMark/>
          </w:tcPr>
          <w:p w14:paraId="4AF43ECD" w14:textId="71B2875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工程伦理</w:t>
            </w:r>
          </w:p>
        </w:tc>
        <w:tc>
          <w:tcPr>
            <w:tcW w:w="1426" w:type="dxa"/>
            <w:hideMark/>
          </w:tcPr>
          <w:p w14:paraId="171A24D4" w14:textId="1467FBA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08520801</w:t>
            </w:r>
          </w:p>
        </w:tc>
        <w:tc>
          <w:tcPr>
            <w:tcW w:w="715" w:type="dxa"/>
            <w:hideMark/>
          </w:tcPr>
          <w:p w14:paraId="6103A823" w14:textId="51536DDD"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64563FB9" w14:textId="08AA9CF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15CC14F5" w14:textId="77777777" w:rsidTr="00DF3992">
        <w:trPr>
          <w:trHeight w:val="402"/>
        </w:trPr>
        <w:tc>
          <w:tcPr>
            <w:tcW w:w="720" w:type="dxa"/>
          </w:tcPr>
          <w:p w14:paraId="75DB04E1" w14:textId="732305B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6" w:type="dxa"/>
          </w:tcPr>
          <w:p w14:paraId="6E5722B9" w14:textId="219E18A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电子信息行业生涯探索与求职能力提升</w:t>
            </w:r>
          </w:p>
        </w:tc>
        <w:tc>
          <w:tcPr>
            <w:tcW w:w="1426" w:type="dxa"/>
          </w:tcPr>
          <w:p w14:paraId="1FDBFE22" w14:textId="49240E0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080900B16</w:t>
            </w:r>
          </w:p>
        </w:tc>
        <w:tc>
          <w:tcPr>
            <w:tcW w:w="715" w:type="dxa"/>
          </w:tcPr>
          <w:p w14:paraId="55B1199E" w14:textId="073B73E5"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tcPr>
          <w:p w14:paraId="0630B63E" w14:textId="4196090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7DE335B9" w14:textId="77777777" w:rsidTr="001C1623">
        <w:trPr>
          <w:trHeight w:val="402"/>
        </w:trPr>
        <w:tc>
          <w:tcPr>
            <w:tcW w:w="720" w:type="dxa"/>
            <w:hideMark/>
          </w:tcPr>
          <w:p w14:paraId="514CC9D4" w14:textId="574CCF6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C </w:t>
            </w:r>
          </w:p>
        </w:tc>
        <w:tc>
          <w:tcPr>
            <w:tcW w:w="3806" w:type="dxa"/>
            <w:hideMark/>
          </w:tcPr>
          <w:p w14:paraId="09E7A728" w14:textId="7C65A24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集成电路工艺、器件及表征</w:t>
            </w:r>
          </w:p>
        </w:tc>
        <w:tc>
          <w:tcPr>
            <w:tcW w:w="1426" w:type="dxa"/>
            <w:hideMark/>
          </w:tcPr>
          <w:p w14:paraId="1704548B" w14:textId="5ED8844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080903C12</w:t>
            </w:r>
          </w:p>
        </w:tc>
        <w:tc>
          <w:tcPr>
            <w:tcW w:w="715" w:type="dxa"/>
            <w:hideMark/>
          </w:tcPr>
          <w:p w14:paraId="1C2C1604" w14:textId="143A577D"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62554FCC" w14:textId="1D3B0B0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ABF2F5F" w14:textId="77777777" w:rsidTr="001C1623">
        <w:trPr>
          <w:trHeight w:val="402"/>
        </w:trPr>
        <w:tc>
          <w:tcPr>
            <w:tcW w:w="720" w:type="dxa"/>
          </w:tcPr>
          <w:p w14:paraId="794CB816" w14:textId="24F91B7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C </w:t>
            </w:r>
          </w:p>
        </w:tc>
        <w:tc>
          <w:tcPr>
            <w:tcW w:w="3806" w:type="dxa"/>
          </w:tcPr>
          <w:p w14:paraId="0F3F18F5" w14:textId="17CE548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高等半导体物理</w:t>
            </w:r>
          </w:p>
        </w:tc>
        <w:tc>
          <w:tcPr>
            <w:tcW w:w="1426" w:type="dxa"/>
          </w:tcPr>
          <w:p w14:paraId="02AD3750" w14:textId="3BC5B1B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080903C13</w:t>
            </w:r>
          </w:p>
        </w:tc>
        <w:tc>
          <w:tcPr>
            <w:tcW w:w="715" w:type="dxa"/>
          </w:tcPr>
          <w:p w14:paraId="4A2FB667" w14:textId="7ADFFB26"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tcPr>
          <w:p w14:paraId="23756C0F" w14:textId="5407091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BE393A" w:rsidRPr="00F96FBC" w14:paraId="26B65854" w14:textId="77777777" w:rsidTr="001C1623">
        <w:trPr>
          <w:trHeight w:val="402"/>
        </w:trPr>
        <w:tc>
          <w:tcPr>
            <w:tcW w:w="720" w:type="dxa"/>
          </w:tcPr>
          <w:p w14:paraId="7E1D2965" w14:textId="3C674AFC"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lastRenderedPageBreak/>
              <w:t>C</w:t>
            </w:r>
          </w:p>
        </w:tc>
        <w:tc>
          <w:tcPr>
            <w:tcW w:w="3806" w:type="dxa"/>
          </w:tcPr>
          <w:p w14:paraId="3FC9F17E" w14:textId="2AAEB56D"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数字逻辑与智能处理器设计</w:t>
            </w:r>
          </w:p>
        </w:tc>
        <w:tc>
          <w:tcPr>
            <w:tcW w:w="1426" w:type="dxa"/>
          </w:tcPr>
          <w:p w14:paraId="41423488" w14:textId="252CA06F"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080903D48</w:t>
            </w:r>
          </w:p>
        </w:tc>
        <w:tc>
          <w:tcPr>
            <w:tcW w:w="715" w:type="dxa"/>
          </w:tcPr>
          <w:p w14:paraId="23E6235E" w14:textId="3C138C47" w:rsidR="00BE393A" w:rsidRPr="00F96FBC" w:rsidRDefault="00BE393A"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tcPr>
          <w:p w14:paraId="4EE79E72" w14:textId="77777777"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p>
        </w:tc>
      </w:tr>
      <w:tr w:rsidR="0049408C" w:rsidRPr="00F96FBC" w14:paraId="11133CC2" w14:textId="77777777" w:rsidTr="001C1623">
        <w:trPr>
          <w:trHeight w:val="402"/>
        </w:trPr>
        <w:tc>
          <w:tcPr>
            <w:tcW w:w="720" w:type="dxa"/>
          </w:tcPr>
          <w:p w14:paraId="68B8427D" w14:textId="2A0EA36A"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806" w:type="dxa"/>
          </w:tcPr>
          <w:p w14:paraId="7FDBB3F6" w14:textId="470DB49C"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功率电子器件</w:t>
            </w:r>
          </w:p>
        </w:tc>
        <w:tc>
          <w:tcPr>
            <w:tcW w:w="1426" w:type="dxa"/>
          </w:tcPr>
          <w:p w14:paraId="2A93DC8E" w14:textId="41034D72"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080903D53</w:t>
            </w:r>
          </w:p>
        </w:tc>
        <w:tc>
          <w:tcPr>
            <w:tcW w:w="715" w:type="dxa"/>
          </w:tcPr>
          <w:p w14:paraId="0580F48D" w14:textId="36BEF1B2" w:rsidR="0049408C" w:rsidRPr="00F96FBC" w:rsidRDefault="0049408C"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tcPr>
          <w:p w14:paraId="3F328B35" w14:textId="77777777"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p>
        </w:tc>
      </w:tr>
      <w:tr w:rsidR="0049408C" w:rsidRPr="00F96FBC" w14:paraId="1BB78A8C" w14:textId="77777777" w:rsidTr="001C1623">
        <w:trPr>
          <w:trHeight w:val="402"/>
        </w:trPr>
        <w:tc>
          <w:tcPr>
            <w:tcW w:w="720" w:type="dxa"/>
          </w:tcPr>
          <w:p w14:paraId="07CC293D" w14:textId="6B4AE3BD"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806" w:type="dxa"/>
          </w:tcPr>
          <w:p w14:paraId="3E56ACC0" w14:textId="0423E882"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数字信号处理VLSI设计</w:t>
            </w:r>
          </w:p>
        </w:tc>
        <w:tc>
          <w:tcPr>
            <w:tcW w:w="1426" w:type="dxa"/>
          </w:tcPr>
          <w:p w14:paraId="1E2E264E" w14:textId="606DA84B"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080903D55</w:t>
            </w:r>
          </w:p>
        </w:tc>
        <w:tc>
          <w:tcPr>
            <w:tcW w:w="715" w:type="dxa"/>
          </w:tcPr>
          <w:p w14:paraId="6B804F08" w14:textId="44C4F88B" w:rsidR="0049408C" w:rsidRPr="00F96FBC" w:rsidRDefault="0049408C"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635" w:type="dxa"/>
          </w:tcPr>
          <w:p w14:paraId="3464D7CC" w14:textId="77777777" w:rsidR="0049408C" w:rsidRPr="00F96FBC" w:rsidRDefault="0049408C"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6E4B5BAB" w14:textId="77777777" w:rsidTr="001C1623">
        <w:trPr>
          <w:trHeight w:val="402"/>
        </w:trPr>
        <w:tc>
          <w:tcPr>
            <w:tcW w:w="720" w:type="dxa"/>
            <w:hideMark/>
          </w:tcPr>
          <w:p w14:paraId="1090FAA3" w14:textId="59B8F73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24EBFF95" w14:textId="3D36002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电子器件进展</w:t>
            </w:r>
          </w:p>
        </w:tc>
        <w:tc>
          <w:tcPr>
            <w:tcW w:w="1426" w:type="dxa"/>
            <w:hideMark/>
          </w:tcPr>
          <w:p w14:paraId="0CB8ABBB" w14:textId="16392EB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080903D37</w:t>
            </w:r>
          </w:p>
        </w:tc>
        <w:tc>
          <w:tcPr>
            <w:tcW w:w="715" w:type="dxa"/>
            <w:hideMark/>
          </w:tcPr>
          <w:p w14:paraId="23A0EC0B" w14:textId="69FD60E1"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6F8C23EE" w14:textId="50521F2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E66BFC4" w14:textId="77777777" w:rsidTr="001C1623">
        <w:trPr>
          <w:trHeight w:val="402"/>
        </w:trPr>
        <w:tc>
          <w:tcPr>
            <w:tcW w:w="720" w:type="dxa"/>
            <w:hideMark/>
          </w:tcPr>
          <w:p w14:paraId="5C0892D9" w14:textId="289EBA7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4FF6860B" w14:textId="548D040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自旋电子学概论</w:t>
            </w:r>
          </w:p>
        </w:tc>
        <w:tc>
          <w:tcPr>
            <w:tcW w:w="1426" w:type="dxa"/>
            <w:hideMark/>
          </w:tcPr>
          <w:p w14:paraId="3F812D76" w14:textId="6914F5C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080903D19</w:t>
            </w:r>
          </w:p>
        </w:tc>
        <w:tc>
          <w:tcPr>
            <w:tcW w:w="715" w:type="dxa"/>
            <w:hideMark/>
          </w:tcPr>
          <w:p w14:paraId="59B9DD0F" w14:textId="179A5E8E"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635" w:type="dxa"/>
            <w:hideMark/>
          </w:tcPr>
          <w:p w14:paraId="4A627672" w14:textId="2742867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ECFC7CB" w14:textId="77777777" w:rsidTr="001C1623">
        <w:trPr>
          <w:trHeight w:val="402"/>
        </w:trPr>
        <w:tc>
          <w:tcPr>
            <w:tcW w:w="720" w:type="dxa"/>
            <w:hideMark/>
          </w:tcPr>
          <w:p w14:paraId="06D79F91" w14:textId="4F23E91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19113D98" w14:textId="63B95B8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宽禁带半导体</w:t>
            </w:r>
          </w:p>
        </w:tc>
        <w:tc>
          <w:tcPr>
            <w:tcW w:w="1426" w:type="dxa"/>
            <w:hideMark/>
          </w:tcPr>
          <w:p w14:paraId="4574A15F" w14:textId="2B281A0E" w:rsidR="00DF3992"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w:t>
            </w:r>
            <w:r w:rsidRPr="00F96FBC">
              <w:rPr>
                <w:rFonts w:ascii="华文中宋" w:eastAsia="华文中宋" w:hAnsi="华文中宋" w:cs="仿宋"/>
                <w:color w:val="000000" w:themeColor="text1"/>
                <w:kern w:val="0"/>
                <w:szCs w:val="21"/>
              </w:rPr>
              <w:t>54</w:t>
            </w:r>
          </w:p>
        </w:tc>
        <w:tc>
          <w:tcPr>
            <w:tcW w:w="715" w:type="dxa"/>
            <w:hideMark/>
          </w:tcPr>
          <w:p w14:paraId="265F9959" w14:textId="3AB75C03" w:rsidR="00DF3992" w:rsidRPr="00F96FBC" w:rsidRDefault="0049408C"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4</w:t>
            </w:r>
          </w:p>
        </w:tc>
        <w:tc>
          <w:tcPr>
            <w:tcW w:w="1635" w:type="dxa"/>
            <w:hideMark/>
          </w:tcPr>
          <w:p w14:paraId="3C8AAB06" w14:textId="7D389F5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44163177" w14:textId="77777777" w:rsidTr="001C1623">
        <w:trPr>
          <w:trHeight w:val="402"/>
        </w:trPr>
        <w:tc>
          <w:tcPr>
            <w:tcW w:w="720" w:type="dxa"/>
            <w:hideMark/>
          </w:tcPr>
          <w:p w14:paraId="06667189" w14:textId="1D0C25F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231E4A58" w14:textId="5B5CE8E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光电子材料与器件</w:t>
            </w:r>
          </w:p>
        </w:tc>
        <w:tc>
          <w:tcPr>
            <w:tcW w:w="1426" w:type="dxa"/>
            <w:hideMark/>
          </w:tcPr>
          <w:p w14:paraId="5C16E6F0" w14:textId="22F096E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080903D21</w:t>
            </w:r>
          </w:p>
        </w:tc>
        <w:tc>
          <w:tcPr>
            <w:tcW w:w="715" w:type="dxa"/>
            <w:hideMark/>
          </w:tcPr>
          <w:p w14:paraId="75A65E46" w14:textId="081EB8C7"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635" w:type="dxa"/>
            <w:hideMark/>
          </w:tcPr>
          <w:p w14:paraId="0A7BA283" w14:textId="1F23394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AAB55CB" w14:textId="77777777" w:rsidTr="001C1623">
        <w:trPr>
          <w:trHeight w:val="402"/>
        </w:trPr>
        <w:tc>
          <w:tcPr>
            <w:tcW w:w="720" w:type="dxa"/>
            <w:hideMark/>
          </w:tcPr>
          <w:p w14:paraId="22746CB6" w14:textId="0CE2806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677B4AB8" w14:textId="636FF74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激光物理与应用</w:t>
            </w:r>
          </w:p>
        </w:tc>
        <w:tc>
          <w:tcPr>
            <w:tcW w:w="1426" w:type="dxa"/>
            <w:hideMark/>
          </w:tcPr>
          <w:p w14:paraId="7FEE756B" w14:textId="64570A9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080903D27</w:t>
            </w:r>
          </w:p>
        </w:tc>
        <w:tc>
          <w:tcPr>
            <w:tcW w:w="715" w:type="dxa"/>
            <w:hideMark/>
          </w:tcPr>
          <w:p w14:paraId="7A1B7E62" w14:textId="6D2212FB"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0BCC60D4" w14:textId="434A248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10006FE" w14:textId="77777777" w:rsidTr="001C1623">
        <w:trPr>
          <w:trHeight w:val="402"/>
        </w:trPr>
        <w:tc>
          <w:tcPr>
            <w:tcW w:w="720" w:type="dxa"/>
            <w:hideMark/>
          </w:tcPr>
          <w:p w14:paraId="5A07301A" w14:textId="7AEA867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60CD29BD" w14:textId="038AE61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固体物理导论</w:t>
            </w:r>
          </w:p>
        </w:tc>
        <w:tc>
          <w:tcPr>
            <w:tcW w:w="1426" w:type="dxa"/>
            <w:hideMark/>
          </w:tcPr>
          <w:p w14:paraId="39C71EC3" w14:textId="44F4521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080903D28</w:t>
            </w:r>
          </w:p>
        </w:tc>
        <w:tc>
          <w:tcPr>
            <w:tcW w:w="715" w:type="dxa"/>
            <w:hideMark/>
          </w:tcPr>
          <w:p w14:paraId="26F3F648" w14:textId="76FAC9F2"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783C0105" w14:textId="524AED7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78DAED1E" w14:textId="77777777" w:rsidTr="001C1623">
        <w:trPr>
          <w:trHeight w:val="402"/>
        </w:trPr>
        <w:tc>
          <w:tcPr>
            <w:tcW w:w="720" w:type="dxa"/>
            <w:hideMark/>
          </w:tcPr>
          <w:p w14:paraId="69190095" w14:textId="211EDDC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F384AD0" w14:textId="6E506E5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微电子器件可靠性</w:t>
            </w:r>
          </w:p>
        </w:tc>
        <w:tc>
          <w:tcPr>
            <w:tcW w:w="1426" w:type="dxa"/>
            <w:hideMark/>
          </w:tcPr>
          <w:p w14:paraId="2D9B02FA" w14:textId="7C20E55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080903D41</w:t>
            </w:r>
          </w:p>
        </w:tc>
        <w:tc>
          <w:tcPr>
            <w:tcW w:w="715" w:type="dxa"/>
            <w:hideMark/>
          </w:tcPr>
          <w:p w14:paraId="2ECDFC93" w14:textId="47FE9A94"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2F5F5F62" w14:textId="0DE827D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C974B3A" w14:textId="77777777" w:rsidTr="001C1623">
        <w:trPr>
          <w:trHeight w:val="402"/>
        </w:trPr>
        <w:tc>
          <w:tcPr>
            <w:tcW w:w="720" w:type="dxa"/>
            <w:hideMark/>
          </w:tcPr>
          <w:p w14:paraId="01C792C9" w14:textId="0C9398E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6056D84C" w14:textId="268B037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基于先进制程的集成电路设计</w:t>
            </w:r>
          </w:p>
        </w:tc>
        <w:tc>
          <w:tcPr>
            <w:tcW w:w="1426" w:type="dxa"/>
            <w:hideMark/>
          </w:tcPr>
          <w:p w14:paraId="7EB4CD0D" w14:textId="1C78AF3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080903D39</w:t>
            </w:r>
          </w:p>
        </w:tc>
        <w:tc>
          <w:tcPr>
            <w:tcW w:w="715" w:type="dxa"/>
            <w:hideMark/>
          </w:tcPr>
          <w:p w14:paraId="792B5CB6" w14:textId="7CBFE829"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0F90AF07" w14:textId="7F5EA1E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73923AC" w14:textId="77777777" w:rsidTr="001C1623">
        <w:trPr>
          <w:trHeight w:val="402"/>
        </w:trPr>
        <w:tc>
          <w:tcPr>
            <w:tcW w:w="720" w:type="dxa"/>
            <w:hideMark/>
          </w:tcPr>
          <w:p w14:paraId="132DC5F1" w14:textId="38694F5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5E0F682B" w14:textId="2A6C254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大语言模型在芯片设计中的应用与前瞻</w:t>
            </w:r>
          </w:p>
        </w:tc>
        <w:tc>
          <w:tcPr>
            <w:tcW w:w="1426" w:type="dxa"/>
            <w:hideMark/>
          </w:tcPr>
          <w:p w14:paraId="101C2D9D" w14:textId="4D0085C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080903D40</w:t>
            </w:r>
          </w:p>
        </w:tc>
        <w:tc>
          <w:tcPr>
            <w:tcW w:w="715" w:type="dxa"/>
            <w:hideMark/>
          </w:tcPr>
          <w:p w14:paraId="240E9A68" w14:textId="6140D832"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5F464E5D" w14:textId="5B86352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4E9C8715" w14:textId="77777777" w:rsidTr="001C1623">
        <w:trPr>
          <w:trHeight w:val="402"/>
        </w:trPr>
        <w:tc>
          <w:tcPr>
            <w:tcW w:w="720" w:type="dxa"/>
            <w:hideMark/>
          </w:tcPr>
          <w:p w14:paraId="561A47D0" w14:textId="3584D13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4941D798" w14:textId="22A76A4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模拟集成电路设计I</w:t>
            </w:r>
          </w:p>
        </w:tc>
        <w:tc>
          <w:tcPr>
            <w:tcW w:w="1426" w:type="dxa"/>
            <w:hideMark/>
          </w:tcPr>
          <w:p w14:paraId="7DF8C4AC" w14:textId="4A3C2B4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080903D33</w:t>
            </w:r>
          </w:p>
        </w:tc>
        <w:tc>
          <w:tcPr>
            <w:tcW w:w="715" w:type="dxa"/>
            <w:hideMark/>
          </w:tcPr>
          <w:p w14:paraId="4B9DEE40" w14:textId="21141A94"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04C9D928" w14:textId="59D1D25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DEC9799" w14:textId="77777777" w:rsidTr="001C1623">
        <w:trPr>
          <w:trHeight w:val="402"/>
        </w:trPr>
        <w:tc>
          <w:tcPr>
            <w:tcW w:w="720" w:type="dxa"/>
            <w:hideMark/>
          </w:tcPr>
          <w:p w14:paraId="65F70944" w14:textId="46AD046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512B7156" w14:textId="47AF941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模拟集成电路设计II</w:t>
            </w:r>
          </w:p>
        </w:tc>
        <w:tc>
          <w:tcPr>
            <w:tcW w:w="1426" w:type="dxa"/>
            <w:hideMark/>
          </w:tcPr>
          <w:p w14:paraId="0AA7BED8" w14:textId="4C6DDD0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080903D26</w:t>
            </w:r>
          </w:p>
        </w:tc>
        <w:tc>
          <w:tcPr>
            <w:tcW w:w="715" w:type="dxa"/>
            <w:hideMark/>
          </w:tcPr>
          <w:p w14:paraId="60512CB3" w14:textId="112D96AF"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4</w:t>
            </w:r>
          </w:p>
        </w:tc>
        <w:tc>
          <w:tcPr>
            <w:tcW w:w="1635" w:type="dxa"/>
            <w:hideMark/>
          </w:tcPr>
          <w:p w14:paraId="252CACC4" w14:textId="50D501C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AE5A9B1" w14:textId="77777777" w:rsidTr="001C1623">
        <w:trPr>
          <w:trHeight w:val="402"/>
        </w:trPr>
        <w:tc>
          <w:tcPr>
            <w:tcW w:w="720" w:type="dxa"/>
            <w:hideMark/>
          </w:tcPr>
          <w:p w14:paraId="38808B7E" w14:textId="3BEBEF9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3674427B" w14:textId="2F808FB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并行计算</w:t>
            </w:r>
          </w:p>
        </w:tc>
        <w:tc>
          <w:tcPr>
            <w:tcW w:w="1426" w:type="dxa"/>
            <w:hideMark/>
          </w:tcPr>
          <w:p w14:paraId="25273D21" w14:textId="58EF987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080903D23</w:t>
            </w:r>
          </w:p>
        </w:tc>
        <w:tc>
          <w:tcPr>
            <w:tcW w:w="715" w:type="dxa"/>
            <w:hideMark/>
          </w:tcPr>
          <w:p w14:paraId="6D60E9A9" w14:textId="377EFDA2"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635" w:type="dxa"/>
            <w:hideMark/>
          </w:tcPr>
          <w:p w14:paraId="39F0EDF5" w14:textId="0D04C97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1D517DE7" w14:textId="77777777" w:rsidTr="001C1623">
        <w:trPr>
          <w:trHeight w:val="402"/>
        </w:trPr>
        <w:tc>
          <w:tcPr>
            <w:tcW w:w="720" w:type="dxa"/>
            <w:hideMark/>
          </w:tcPr>
          <w:p w14:paraId="07ABD567" w14:textId="353FEE4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66268BAF" w14:textId="2C98020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SoC设计方法</w:t>
            </w:r>
          </w:p>
        </w:tc>
        <w:tc>
          <w:tcPr>
            <w:tcW w:w="1426" w:type="dxa"/>
            <w:hideMark/>
          </w:tcPr>
          <w:p w14:paraId="6FC9AC69" w14:textId="5EDCFA1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080903D24</w:t>
            </w:r>
          </w:p>
        </w:tc>
        <w:tc>
          <w:tcPr>
            <w:tcW w:w="715" w:type="dxa"/>
            <w:hideMark/>
          </w:tcPr>
          <w:p w14:paraId="26E8314E" w14:textId="2C7E04F8"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34B84C3D" w14:textId="58858D9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7ACC0236" w14:textId="77777777" w:rsidTr="001C1623">
        <w:trPr>
          <w:trHeight w:val="402"/>
        </w:trPr>
        <w:tc>
          <w:tcPr>
            <w:tcW w:w="720" w:type="dxa"/>
            <w:hideMark/>
          </w:tcPr>
          <w:p w14:paraId="5A57D42B" w14:textId="1ED57F9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67359DF" w14:textId="428CE87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高级模拟及射频集成电路设计与实践</w:t>
            </w:r>
          </w:p>
        </w:tc>
        <w:tc>
          <w:tcPr>
            <w:tcW w:w="1426" w:type="dxa"/>
            <w:hideMark/>
          </w:tcPr>
          <w:p w14:paraId="424BC190" w14:textId="7367036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080903D35</w:t>
            </w:r>
          </w:p>
        </w:tc>
        <w:tc>
          <w:tcPr>
            <w:tcW w:w="715" w:type="dxa"/>
            <w:hideMark/>
          </w:tcPr>
          <w:p w14:paraId="6F4D8D66" w14:textId="359B0572"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0D3664F7" w14:textId="281DCEB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0381CD3" w14:textId="77777777" w:rsidTr="001C1623">
        <w:trPr>
          <w:trHeight w:val="402"/>
        </w:trPr>
        <w:tc>
          <w:tcPr>
            <w:tcW w:w="720" w:type="dxa"/>
            <w:hideMark/>
          </w:tcPr>
          <w:p w14:paraId="7F7DD171" w14:textId="2062A39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18D8D7C3" w14:textId="23162AE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电磁波理论与技术（上）</w:t>
            </w:r>
          </w:p>
        </w:tc>
        <w:tc>
          <w:tcPr>
            <w:tcW w:w="1426" w:type="dxa"/>
            <w:hideMark/>
          </w:tcPr>
          <w:p w14:paraId="51DA031E" w14:textId="598EF46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070208C01</w:t>
            </w:r>
          </w:p>
        </w:tc>
        <w:tc>
          <w:tcPr>
            <w:tcW w:w="715" w:type="dxa"/>
            <w:hideMark/>
          </w:tcPr>
          <w:p w14:paraId="33B68757" w14:textId="3277B153"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7C72EE97" w14:textId="3EF6B5E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0658AE80" w14:textId="77777777" w:rsidTr="001C1623">
        <w:trPr>
          <w:trHeight w:val="402"/>
        </w:trPr>
        <w:tc>
          <w:tcPr>
            <w:tcW w:w="720" w:type="dxa"/>
            <w:hideMark/>
          </w:tcPr>
          <w:p w14:paraId="63B6C229" w14:textId="4F155C1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543943B" w14:textId="5D57D80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微波测量（实验）</w:t>
            </w:r>
          </w:p>
        </w:tc>
        <w:tc>
          <w:tcPr>
            <w:tcW w:w="1426" w:type="dxa"/>
            <w:hideMark/>
          </w:tcPr>
          <w:p w14:paraId="3C9A8682" w14:textId="790E28C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070208C02</w:t>
            </w:r>
          </w:p>
        </w:tc>
        <w:tc>
          <w:tcPr>
            <w:tcW w:w="715" w:type="dxa"/>
            <w:hideMark/>
          </w:tcPr>
          <w:p w14:paraId="0F26F26F" w14:textId="280A5F4D"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4</w:t>
            </w:r>
          </w:p>
        </w:tc>
        <w:tc>
          <w:tcPr>
            <w:tcW w:w="1635" w:type="dxa"/>
            <w:hideMark/>
          </w:tcPr>
          <w:p w14:paraId="642F518E" w14:textId="0AFEAB5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5F83C2FF" w14:textId="77777777" w:rsidTr="001C1623">
        <w:trPr>
          <w:trHeight w:val="402"/>
        </w:trPr>
        <w:tc>
          <w:tcPr>
            <w:tcW w:w="720" w:type="dxa"/>
            <w:hideMark/>
          </w:tcPr>
          <w:p w14:paraId="132B05EC" w14:textId="2975ED7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48EE2A8" w14:textId="6C6A20A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电磁波理论与技术（下）</w:t>
            </w:r>
          </w:p>
        </w:tc>
        <w:tc>
          <w:tcPr>
            <w:tcW w:w="1426" w:type="dxa"/>
            <w:hideMark/>
          </w:tcPr>
          <w:p w14:paraId="289A4284" w14:textId="7C5B9F8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070208C03</w:t>
            </w:r>
          </w:p>
        </w:tc>
        <w:tc>
          <w:tcPr>
            <w:tcW w:w="715" w:type="dxa"/>
            <w:hideMark/>
          </w:tcPr>
          <w:p w14:paraId="40F6829E" w14:textId="62CCBBE9"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4BFDB7DF" w14:textId="542DE1E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13B6B06" w14:textId="77777777" w:rsidTr="001C1623">
        <w:trPr>
          <w:trHeight w:val="402"/>
        </w:trPr>
        <w:tc>
          <w:tcPr>
            <w:tcW w:w="720" w:type="dxa"/>
            <w:hideMark/>
          </w:tcPr>
          <w:p w14:paraId="5CDC9A6F" w14:textId="3840D1C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161D8073" w14:textId="2983A7F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现代电子工程进展</w:t>
            </w:r>
          </w:p>
        </w:tc>
        <w:tc>
          <w:tcPr>
            <w:tcW w:w="1426" w:type="dxa"/>
            <w:hideMark/>
          </w:tcPr>
          <w:p w14:paraId="04D57361" w14:textId="391577B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070208C13</w:t>
            </w:r>
          </w:p>
        </w:tc>
        <w:tc>
          <w:tcPr>
            <w:tcW w:w="715" w:type="dxa"/>
            <w:hideMark/>
          </w:tcPr>
          <w:p w14:paraId="0BB7FB2D" w14:textId="635EA04B"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2C2BA3E6" w14:textId="481353C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D747DC4" w14:textId="77777777" w:rsidTr="001C1623">
        <w:trPr>
          <w:trHeight w:val="402"/>
        </w:trPr>
        <w:tc>
          <w:tcPr>
            <w:tcW w:w="720" w:type="dxa"/>
            <w:hideMark/>
          </w:tcPr>
          <w:p w14:paraId="7F858F0E" w14:textId="6EC566B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41CE1009" w14:textId="5FFD0AE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超导电子学</w:t>
            </w:r>
          </w:p>
        </w:tc>
        <w:tc>
          <w:tcPr>
            <w:tcW w:w="1426" w:type="dxa"/>
            <w:hideMark/>
          </w:tcPr>
          <w:p w14:paraId="1949FE2A" w14:textId="1B26912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070208D01</w:t>
            </w:r>
          </w:p>
        </w:tc>
        <w:tc>
          <w:tcPr>
            <w:tcW w:w="715" w:type="dxa"/>
            <w:hideMark/>
          </w:tcPr>
          <w:p w14:paraId="46A86361" w14:textId="57F97BDA"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635" w:type="dxa"/>
            <w:hideMark/>
          </w:tcPr>
          <w:p w14:paraId="44F95D13" w14:textId="45845DB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DA981C9" w14:textId="77777777" w:rsidTr="001C1623">
        <w:trPr>
          <w:trHeight w:val="402"/>
        </w:trPr>
        <w:tc>
          <w:tcPr>
            <w:tcW w:w="720" w:type="dxa"/>
            <w:hideMark/>
          </w:tcPr>
          <w:p w14:paraId="69099634" w14:textId="4A3AF2B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2FD4261A" w14:textId="78BE96E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人工电磁材料</w:t>
            </w:r>
          </w:p>
        </w:tc>
        <w:tc>
          <w:tcPr>
            <w:tcW w:w="1426" w:type="dxa"/>
            <w:hideMark/>
          </w:tcPr>
          <w:p w14:paraId="78C68BC8" w14:textId="6A7E0C6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070208D04</w:t>
            </w:r>
          </w:p>
        </w:tc>
        <w:tc>
          <w:tcPr>
            <w:tcW w:w="715" w:type="dxa"/>
            <w:hideMark/>
          </w:tcPr>
          <w:p w14:paraId="73ED7DC6" w14:textId="68E70078"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78FF1A86" w14:textId="7675451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7E6E416" w14:textId="77777777" w:rsidTr="001C1623">
        <w:trPr>
          <w:trHeight w:val="402"/>
        </w:trPr>
        <w:tc>
          <w:tcPr>
            <w:tcW w:w="720" w:type="dxa"/>
            <w:hideMark/>
          </w:tcPr>
          <w:p w14:paraId="1AE4E6A5" w14:textId="7A8340B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5A710DB3" w14:textId="56C2DB7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薄膜结构与技术</w:t>
            </w:r>
          </w:p>
        </w:tc>
        <w:tc>
          <w:tcPr>
            <w:tcW w:w="1426" w:type="dxa"/>
            <w:hideMark/>
          </w:tcPr>
          <w:p w14:paraId="3E2769FD" w14:textId="7B8D0DD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070208D05</w:t>
            </w:r>
          </w:p>
        </w:tc>
        <w:tc>
          <w:tcPr>
            <w:tcW w:w="715" w:type="dxa"/>
            <w:hideMark/>
          </w:tcPr>
          <w:p w14:paraId="0919E036" w14:textId="6A196FD5"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40BB2E2A" w14:textId="09F43AC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5519D039" w14:textId="77777777" w:rsidTr="001C1623">
        <w:trPr>
          <w:trHeight w:val="402"/>
        </w:trPr>
        <w:tc>
          <w:tcPr>
            <w:tcW w:w="720" w:type="dxa"/>
            <w:hideMark/>
          </w:tcPr>
          <w:p w14:paraId="1FC9103D" w14:textId="59C744B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F80AB61" w14:textId="612D5FF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材料的高频物性及其宏观电磁理论</w:t>
            </w:r>
          </w:p>
        </w:tc>
        <w:tc>
          <w:tcPr>
            <w:tcW w:w="1426" w:type="dxa"/>
            <w:hideMark/>
          </w:tcPr>
          <w:p w14:paraId="063BA36D" w14:textId="73C415C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070208D12</w:t>
            </w:r>
          </w:p>
        </w:tc>
        <w:tc>
          <w:tcPr>
            <w:tcW w:w="715" w:type="dxa"/>
            <w:hideMark/>
          </w:tcPr>
          <w:p w14:paraId="38F93163" w14:textId="13339405"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4AE883EC" w14:textId="028521C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7D5727FF" w14:textId="77777777" w:rsidTr="001C1623">
        <w:trPr>
          <w:trHeight w:val="402"/>
        </w:trPr>
        <w:tc>
          <w:tcPr>
            <w:tcW w:w="720" w:type="dxa"/>
            <w:hideMark/>
          </w:tcPr>
          <w:p w14:paraId="5A55EC3A" w14:textId="27C3A4D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2D545EE3" w14:textId="325B28D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现代微加工技术</w:t>
            </w:r>
          </w:p>
        </w:tc>
        <w:tc>
          <w:tcPr>
            <w:tcW w:w="1426" w:type="dxa"/>
            <w:hideMark/>
          </w:tcPr>
          <w:p w14:paraId="18C900EF" w14:textId="5ACE97F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070208D13</w:t>
            </w:r>
          </w:p>
        </w:tc>
        <w:tc>
          <w:tcPr>
            <w:tcW w:w="715" w:type="dxa"/>
            <w:hideMark/>
          </w:tcPr>
          <w:p w14:paraId="72359BD3" w14:textId="5B002A44"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0DA7E70A" w14:textId="474474F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06D94FE4" w14:textId="77777777" w:rsidTr="001C1623">
        <w:trPr>
          <w:trHeight w:val="402"/>
        </w:trPr>
        <w:tc>
          <w:tcPr>
            <w:tcW w:w="720" w:type="dxa"/>
            <w:hideMark/>
          </w:tcPr>
          <w:p w14:paraId="13A658C7" w14:textId="7EDE46F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6FA87693" w14:textId="02CB8E3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医学物理</w:t>
            </w:r>
          </w:p>
        </w:tc>
        <w:tc>
          <w:tcPr>
            <w:tcW w:w="1426" w:type="dxa"/>
            <w:hideMark/>
          </w:tcPr>
          <w:p w14:paraId="2CD9CCA8" w14:textId="06A4A9D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080902D08</w:t>
            </w:r>
          </w:p>
        </w:tc>
        <w:tc>
          <w:tcPr>
            <w:tcW w:w="715" w:type="dxa"/>
            <w:hideMark/>
          </w:tcPr>
          <w:p w14:paraId="3A8D0832" w14:textId="247004B5"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4F8044B9" w14:textId="2F1C593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15914AA5" w14:textId="77777777" w:rsidTr="001C1623">
        <w:trPr>
          <w:trHeight w:val="402"/>
        </w:trPr>
        <w:tc>
          <w:tcPr>
            <w:tcW w:w="720" w:type="dxa"/>
            <w:hideMark/>
          </w:tcPr>
          <w:p w14:paraId="59DA99C5" w14:textId="57B1A1A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324A0065" w14:textId="4D58F75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物理学的进化及量子物理突破</w:t>
            </w:r>
          </w:p>
        </w:tc>
        <w:tc>
          <w:tcPr>
            <w:tcW w:w="1426" w:type="dxa"/>
            <w:hideMark/>
          </w:tcPr>
          <w:p w14:paraId="5BFDF6C2" w14:textId="54D7E07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080903D34</w:t>
            </w:r>
          </w:p>
        </w:tc>
        <w:tc>
          <w:tcPr>
            <w:tcW w:w="715" w:type="dxa"/>
            <w:hideMark/>
          </w:tcPr>
          <w:p w14:paraId="38F06909" w14:textId="28042708"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79FA6212" w14:textId="1698946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CA62D48" w14:textId="77777777" w:rsidTr="001C1623">
        <w:trPr>
          <w:trHeight w:val="402"/>
        </w:trPr>
        <w:tc>
          <w:tcPr>
            <w:tcW w:w="720" w:type="dxa"/>
            <w:hideMark/>
          </w:tcPr>
          <w:p w14:paraId="01E96A65" w14:textId="7EE8CB1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2A35EFC" w14:textId="32024A1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电磁场数值分析与仿真计算</w:t>
            </w:r>
          </w:p>
        </w:tc>
        <w:tc>
          <w:tcPr>
            <w:tcW w:w="1426" w:type="dxa"/>
            <w:hideMark/>
          </w:tcPr>
          <w:p w14:paraId="007FCF88" w14:textId="0C365AF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080904D01</w:t>
            </w:r>
          </w:p>
        </w:tc>
        <w:tc>
          <w:tcPr>
            <w:tcW w:w="715" w:type="dxa"/>
            <w:hideMark/>
          </w:tcPr>
          <w:p w14:paraId="424940B0" w14:textId="337997FB"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0F438731" w14:textId="4F05C41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AEA54AC" w14:textId="77777777" w:rsidTr="001C1623">
        <w:trPr>
          <w:trHeight w:val="402"/>
        </w:trPr>
        <w:tc>
          <w:tcPr>
            <w:tcW w:w="720" w:type="dxa"/>
            <w:hideMark/>
          </w:tcPr>
          <w:p w14:paraId="7E23EBC2" w14:textId="151E7FF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4318720E" w14:textId="59450A5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射频与微波电路</w:t>
            </w:r>
          </w:p>
        </w:tc>
        <w:tc>
          <w:tcPr>
            <w:tcW w:w="1426" w:type="dxa"/>
            <w:hideMark/>
          </w:tcPr>
          <w:p w14:paraId="1BDC513D" w14:textId="6374C14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080904D02</w:t>
            </w:r>
          </w:p>
        </w:tc>
        <w:tc>
          <w:tcPr>
            <w:tcW w:w="715" w:type="dxa"/>
            <w:hideMark/>
          </w:tcPr>
          <w:p w14:paraId="6E2555F1" w14:textId="34DD479F"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635" w:type="dxa"/>
            <w:hideMark/>
          </w:tcPr>
          <w:p w14:paraId="295EF504" w14:textId="4235532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5F79264" w14:textId="77777777" w:rsidTr="001C1623">
        <w:trPr>
          <w:trHeight w:val="402"/>
        </w:trPr>
        <w:tc>
          <w:tcPr>
            <w:tcW w:w="720" w:type="dxa"/>
            <w:hideMark/>
          </w:tcPr>
          <w:p w14:paraId="4ABF297E" w14:textId="6ED0470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22A7ACE7" w14:textId="4520DEF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科学思维与近代科技史</w:t>
            </w:r>
          </w:p>
        </w:tc>
        <w:tc>
          <w:tcPr>
            <w:tcW w:w="1426" w:type="dxa"/>
            <w:hideMark/>
          </w:tcPr>
          <w:p w14:paraId="15A0E380" w14:textId="3E8C4EC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081002D14</w:t>
            </w:r>
          </w:p>
        </w:tc>
        <w:tc>
          <w:tcPr>
            <w:tcW w:w="715" w:type="dxa"/>
            <w:hideMark/>
          </w:tcPr>
          <w:p w14:paraId="58446736" w14:textId="62EB5A61"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533867EB" w14:textId="179A0A4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9428770" w14:textId="77777777" w:rsidTr="001C1623">
        <w:trPr>
          <w:trHeight w:val="402"/>
        </w:trPr>
        <w:tc>
          <w:tcPr>
            <w:tcW w:w="720" w:type="dxa"/>
            <w:hideMark/>
          </w:tcPr>
          <w:p w14:paraId="75B7CF01" w14:textId="528DA0D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278D60E9" w14:textId="550AE43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自适应信号处理</w:t>
            </w:r>
          </w:p>
        </w:tc>
        <w:tc>
          <w:tcPr>
            <w:tcW w:w="1426" w:type="dxa"/>
            <w:hideMark/>
          </w:tcPr>
          <w:p w14:paraId="75CB94BF" w14:textId="6DB9316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081002C04</w:t>
            </w:r>
          </w:p>
        </w:tc>
        <w:tc>
          <w:tcPr>
            <w:tcW w:w="715" w:type="dxa"/>
            <w:hideMark/>
          </w:tcPr>
          <w:p w14:paraId="1E1655E1" w14:textId="29DB4C7E"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59E96131" w14:textId="1E8DAF3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C434921" w14:textId="77777777" w:rsidTr="001C1623">
        <w:trPr>
          <w:trHeight w:val="402"/>
        </w:trPr>
        <w:tc>
          <w:tcPr>
            <w:tcW w:w="720" w:type="dxa"/>
            <w:hideMark/>
          </w:tcPr>
          <w:p w14:paraId="3852D072" w14:textId="21427C6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5C136973" w14:textId="51A4246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信号处理中的数学方法</w:t>
            </w:r>
          </w:p>
        </w:tc>
        <w:tc>
          <w:tcPr>
            <w:tcW w:w="1426" w:type="dxa"/>
            <w:hideMark/>
          </w:tcPr>
          <w:p w14:paraId="6FC137EB" w14:textId="38D017A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081002C05</w:t>
            </w:r>
          </w:p>
        </w:tc>
        <w:tc>
          <w:tcPr>
            <w:tcW w:w="715" w:type="dxa"/>
            <w:hideMark/>
          </w:tcPr>
          <w:p w14:paraId="628B15B9" w14:textId="03A3E9A7"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0CCD5505" w14:textId="4531361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EC65C8F" w14:textId="77777777" w:rsidTr="001C1623">
        <w:trPr>
          <w:trHeight w:val="402"/>
        </w:trPr>
        <w:tc>
          <w:tcPr>
            <w:tcW w:w="720" w:type="dxa"/>
            <w:hideMark/>
          </w:tcPr>
          <w:p w14:paraId="7C59462F" w14:textId="5AB8BCD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07E6790E" w14:textId="1F8BC82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现代数字信号处理</w:t>
            </w:r>
          </w:p>
        </w:tc>
        <w:tc>
          <w:tcPr>
            <w:tcW w:w="1426" w:type="dxa"/>
            <w:hideMark/>
          </w:tcPr>
          <w:p w14:paraId="2FBECADB" w14:textId="773E918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081002C06</w:t>
            </w:r>
          </w:p>
        </w:tc>
        <w:tc>
          <w:tcPr>
            <w:tcW w:w="715" w:type="dxa"/>
            <w:hideMark/>
          </w:tcPr>
          <w:p w14:paraId="4578F2F3" w14:textId="4AD6F8FF"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635" w:type="dxa"/>
            <w:hideMark/>
          </w:tcPr>
          <w:p w14:paraId="4C0D2161" w14:textId="12C6ECA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CD762F1" w14:textId="77777777" w:rsidTr="001C1623">
        <w:trPr>
          <w:trHeight w:val="402"/>
        </w:trPr>
        <w:tc>
          <w:tcPr>
            <w:tcW w:w="720" w:type="dxa"/>
            <w:hideMark/>
          </w:tcPr>
          <w:p w14:paraId="0AD99705" w14:textId="4712077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58834FB7" w14:textId="3312056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数字通信</w:t>
            </w:r>
          </w:p>
        </w:tc>
        <w:tc>
          <w:tcPr>
            <w:tcW w:w="1426" w:type="dxa"/>
            <w:hideMark/>
          </w:tcPr>
          <w:p w14:paraId="40960276" w14:textId="2D0EE9EE"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081001C02</w:t>
            </w:r>
          </w:p>
        </w:tc>
        <w:tc>
          <w:tcPr>
            <w:tcW w:w="715" w:type="dxa"/>
            <w:hideMark/>
          </w:tcPr>
          <w:p w14:paraId="55E940AF" w14:textId="67389598"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70634EEA" w14:textId="3F93714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60F3B987" w14:textId="77777777" w:rsidTr="001C1623">
        <w:trPr>
          <w:trHeight w:val="402"/>
        </w:trPr>
        <w:tc>
          <w:tcPr>
            <w:tcW w:w="720" w:type="dxa"/>
            <w:hideMark/>
          </w:tcPr>
          <w:p w14:paraId="5DFB7BCF" w14:textId="63D371E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lastRenderedPageBreak/>
              <w:t xml:space="preserve">D </w:t>
            </w:r>
          </w:p>
        </w:tc>
        <w:tc>
          <w:tcPr>
            <w:tcW w:w="3806" w:type="dxa"/>
            <w:hideMark/>
          </w:tcPr>
          <w:p w14:paraId="13C9A040" w14:textId="5D612F7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成像原理与图像工程</w:t>
            </w:r>
          </w:p>
        </w:tc>
        <w:tc>
          <w:tcPr>
            <w:tcW w:w="1426" w:type="dxa"/>
            <w:hideMark/>
          </w:tcPr>
          <w:p w14:paraId="391567E1" w14:textId="10BD89B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080902C08</w:t>
            </w:r>
          </w:p>
        </w:tc>
        <w:tc>
          <w:tcPr>
            <w:tcW w:w="715" w:type="dxa"/>
            <w:hideMark/>
          </w:tcPr>
          <w:p w14:paraId="053EF829" w14:textId="3ACF7496"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5BC2F311" w14:textId="15213B3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4271A47C" w14:textId="77777777" w:rsidTr="001C1623">
        <w:trPr>
          <w:trHeight w:val="402"/>
        </w:trPr>
        <w:tc>
          <w:tcPr>
            <w:tcW w:w="720" w:type="dxa"/>
            <w:hideMark/>
          </w:tcPr>
          <w:p w14:paraId="01214E88" w14:textId="6126DCD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5CE6CC1" w14:textId="265DF6A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数据通信</w:t>
            </w:r>
          </w:p>
        </w:tc>
        <w:tc>
          <w:tcPr>
            <w:tcW w:w="1426" w:type="dxa"/>
            <w:hideMark/>
          </w:tcPr>
          <w:p w14:paraId="0B2F0E8C" w14:textId="32E833A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081001D02</w:t>
            </w:r>
          </w:p>
        </w:tc>
        <w:tc>
          <w:tcPr>
            <w:tcW w:w="715" w:type="dxa"/>
            <w:hideMark/>
          </w:tcPr>
          <w:p w14:paraId="274DB534" w14:textId="35AAC21D"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635" w:type="dxa"/>
            <w:hideMark/>
          </w:tcPr>
          <w:p w14:paraId="6B2D4309" w14:textId="712C63D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7E9ABE40" w14:textId="77777777" w:rsidTr="001C1623">
        <w:trPr>
          <w:trHeight w:val="402"/>
        </w:trPr>
        <w:tc>
          <w:tcPr>
            <w:tcW w:w="720" w:type="dxa"/>
            <w:hideMark/>
          </w:tcPr>
          <w:p w14:paraId="1CBFF866" w14:textId="59AB4D6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0BA9223F" w14:textId="153F109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计算机视觉</w:t>
            </w:r>
          </w:p>
        </w:tc>
        <w:tc>
          <w:tcPr>
            <w:tcW w:w="1426" w:type="dxa"/>
            <w:hideMark/>
          </w:tcPr>
          <w:p w14:paraId="72937F69" w14:textId="7999FB1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080902D02</w:t>
            </w:r>
          </w:p>
        </w:tc>
        <w:tc>
          <w:tcPr>
            <w:tcW w:w="715" w:type="dxa"/>
            <w:hideMark/>
          </w:tcPr>
          <w:p w14:paraId="1F8BC5A6" w14:textId="6BF58671"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502A375D" w14:textId="682D380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188F461D" w14:textId="77777777" w:rsidTr="001C1623">
        <w:trPr>
          <w:trHeight w:val="402"/>
        </w:trPr>
        <w:tc>
          <w:tcPr>
            <w:tcW w:w="720" w:type="dxa"/>
            <w:hideMark/>
          </w:tcPr>
          <w:p w14:paraId="1181AACB" w14:textId="120EDA4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3681E5DE" w14:textId="1F42BDA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信号检测与估计</w:t>
            </w:r>
          </w:p>
        </w:tc>
        <w:tc>
          <w:tcPr>
            <w:tcW w:w="1426" w:type="dxa"/>
            <w:hideMark/>
          </w:tcPr>
          <w:p w14:paraId="305C515D" w14:textId="558BA9D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081002D01</w:t>
            </w:r>
          </w:p>
        </w:tc>
        <w:tc>
          <w:tcPr>
            <w:tcW w:w="715" w:type="dxa"/>
            <w:hideMark/>
          </w:tcPr>
          <w:p w14:paraId="60AA1CD9" w14:textId="6588E66F"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79219648" w14:textId="3CF9B6B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405F9781" w14:textId="77777777" w:rsidTr="001C1623">
        <w:trPr>
          <w:trHeight w:val="402"/>
        </w:trPr>
        <w:tc>
          <w:tcPr>
            <w:tcW w:w="720" w:type="dxa"/>
            <w:hideMark/>
          </w:tcPr>
          <w:p w14:paraId="4B81870C" w14:textId="7062AD7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4326C042" w14:textId="44DC7DF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软件工程实践</w:t>
            </w:r>
          </w:p>
        </w:tc>
        <w:tc>
          <w:tcPr>
            <w:tcW w:w="1426" w:type="dxa"/>
            <w:hideMark/>
          </w:tcPr>
          <w:p w14:paraId="40AA8934" w14:textId="5B6CDFB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081002D02</w:t>
            </w:r>
          </w:p>
        </w:tc>
        <w:tc>
          <w:tcPr>
            <w:tcW w:w="715" w:type="dxa"/>
            <w:hideMark/>
          </w:tcPr>
          <w:p w14:paraId="695E78F0" w14:textId="014A51C7"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635" w:type="dxa"/>
            <w:hideMark/>
          </w:tcPr>
          <w:p w14:paraId="6852825A" w14:textId="1AB7B34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1607692D" w14:textId="77777777" w:rsidTr="001C1623">
        <w:trPr>
          <w:trHeight w:val="402"/>
        </w:trPr>
        <w:tc>
          <w:tcPr>
            <w:tcW w:w="720" w:type="dxa"/>
            <w:hideMark/>
          </w:tcPr>
          <w:p w14:paraId="2E43FD6A" w14:textId="0E10F38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015DA547" w14:textId="0B54B268"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目标检测与空时无线通信</w:t>
            </w:r>
          </w:p>
        </w:tc>
        <w:tc>
          <w:tcPr>
            <w:tcW w:w="1426" w:type="dxa"/>
            <w:hideMark/>
          </w:tcPr>
          <w:p w14:paraId="009A3923" w14:textId="6436847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081002D10</w:t>
            </w:r>
          </w:p>
        </w:tc>
        <w:tc>
          <w:tcPr>
            <w:tcW w:w="715" w:type="dxa"/>
            <w:hideMark/>
          </w:tcPr>
          <w:p w14:paraId="378EAADD" w14:textId="6CDE21CE"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773DB9A2" w14:textId="11CC80C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10DF0B7D" w14:textId="77777777" w:rsidTr="001C1623">
        <w:trPr>
          <w:trHeight w:val="402"/>
        </w:trPr>
        <w:tc>
          <w:tcPr>
            <w:tcW w:w="720" w:type="dxa"/>
            <w:hideMark/>
          </w:tcPr>
          <w:p w14:paraId="355A976C" w14:textId="2A51A43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6F6FED49" w14:textId="7949376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计算摄像学</w:t>
            </w:r>
          </w:p>
        </w:tc>
        <w:tc>
          <w:tcPr>
            <w:tcW w:w="1426" w:type="dxa"/>
            <w:hideMark/>
          </w:tcPr>
          <w:p w14:paraId="33EF0EAB" w14:textId="07A6B8CF"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081002D11</w:t>
            </w:r>
          </w:p>
        </w:tc>
        <w:tc>
          <w:tcPr>
            <w:tcW w:w="715" w:type="dxa"/>
            <w:hideMark/>
          </w:tcPr>
          <w:p w14:paraId="7512876A" w14:textId="5856202A"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635" w:type="dxa"/>
            <w:hideMark/>
          </w:tcPr>
          <w:p w14:paraId="62E1F0C8" w14:textId="1A20FD7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3559690E" w14:textId="77777777" w:rsidTr="001C1623">
        <w:trPr>
          <w:trHeight w:val="402"/>
        </w:trPr>
        <w:tc>
          <w:tcPr>
            <w:tcW w:w="720" w:type="dxa"/>
            <w:hideMark/>
          </w:tcPr>
          <w:p w14:paraId="57C8844A" w14:textId="442CD3A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4287E878" w14:textId="203B790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计算方法</w:t>
            </w:r>
          </w:p>
        </w:tc>
        <w:tc>
          <w:tcPr>
            <w:tcW w:w="1426" w:type="dxa"/>
            <w:hideMark/>
          </w:tcPr>
          <w:p w14:paraId="72EE1869" w14:textId="5DA33D3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081002D12</w:t>
            </w:r>
          </w:p>
        </w:tc>
        <w:tc>
          <w:tcPr>
            <w:tcW w:w="715" w:type="dxa"/>
            <w:hideMark/>
          </w:tcPr>
          <w:p w14:paraId="332B65A9" w14:textId="3735F84F"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635" w:type="dxa"/>
            <w:hideMark/>
          </w:tcPr>
          <w:p w14:paraId="22E7E56E" w14:textId="54DF7CC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247084B0" w14:textId="77777777" w:rsidTr="001C1623">
        <w:trPr>
          <w:trHeight w:val="402"/>
        </w:trPr>
        <w:tc>
          <w:tcPr>
            <w:tcW w:w="720" w:type="dxa"/>
            <w:hideMark/>
          </w:tcPr>
          <w:p w14:paraId="42200B7D" w14:textId="54DF357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6265863C" w14:textId="61B79DEB"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高速数字电路设计</w:t>
            </w:r>
          </w:p>
        </w:tc>
        <w:tc>
          <w:tcPr>
            <w:tcW w:w="1426" w:type="dxa"/>
            <w:hideMark/>
          </w:tcPr>
          <w:p w14:paraId="6BDBA51A" w14:textId="0AB6C93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083100D03</w:t>
            </w:r>
          </w:p>
        </w:tc>
        <w:tc>
          <w:tcPr>
            <w:tcW w:w="715" w:type="dxa"/>
            <w:hideMark/>
          </w:tcPr>
          <w:p w14:paraId="6459D991" w14:textId="37DFCB0B"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635" w:type="dxa"/>
            <w:hideMark/>
          </w:tcPr>
          <w:p w14:paraId="65FC8B15" w14:textId="219E77E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4BE998AD" w14:textId="77777777" w:rsidTr="001C1623">
        <w:trPr>
          <w:trHeight w:val="402"/>
        </w:trPr>
        <w:tc>
          <w:tcPr>
            <w:tcW w:w="720" w:type="dxa"/>
            <w:hideMark/>
          </w:tcPr>
          <w:p w14:paraId="0B9F2889" w14:textId="2DB58F1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73E2C604" w14:textId="5D2B039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矩阵计算与应用</w:t>
            </w:r>
          </w:p>
        </w:tc>
        <w:tc>
          <w:tcPr>
            <w:tcW w:w="1426" w:type="dxa"/>
            <w:hideMark/>
          </w:tcPr>
          <w:p w14:paraId="5DD374C6" w14:textId="6FBEB79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080903D42</w:t>
            </w:r>
          </w:p>
        </w:tc>
        <w:tc>
          <w:tcPr>
            <w:tcW w:w="715" w:type="dxa"/>
            <w:hideMark/>
          </w:tcPr>
          <w:p w14:paraId="1433AA5F" w14:textId="351D9DFF"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1D1BBB35" w14:textId="467457A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5D2AEFB3" w14:textId="77777777" w:rsidTr="001C1623">
        <w:trPr>
          <w:trHeight w:val="402"/>
        </w:trPr>
        <w:tc>
          <w:tcPr>
            <w:tcW w:w="720" w:type="dxa"/>
            <w:hideMark/>
          </w:tcPr>
          <w:p w14:paraId="5B92F612" w14:textId="2379CDE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6" w:type="dxa"/>
            <w:hideMark/>
          </w:tcPr>
          <w:p w14:paraId="2FF6E67C" w14:textId="605B2B96"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微弱信号检测</w:t>
            </w:r>
          </w:p>
        </w:tc>
        <w:tc>
          <w:tcPr>
            <w:tcW w:w="1426" w:type="dxa"/>
            <w:hideMark/>
          </w:tcPr>
          <w:p w14:paraId="2DF4E3A3" w14:textId="4394F4B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081002D13</w:t>
            </w:r>
          </w:p>
        </w:tc>
        <w:tc>
          <w:tcPr>
            <w:tcW w:w="715" w:type="dxa"/>
            <w:hideMark/>
          </w:tcPr>
          <w:p w14:paraId="26CDADB9" w14:textId="7441F7C3"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3B8E4CF4" w14:textId="7E13090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DF3992" w:rsidRPr="00F96FBC" w14:paraId="73904B2C" w14:textId="77777777" w:rsidTr="001C1623">
        <w:trPr>
          <w:trHeight w:val="402"/>
        </w:trPr>
        <w:tc>
          <w:tcPr>
            <w:tcW w:w="720" w:type="dxa"/>
            <w:hideMark/>
          </w:tcPr>
          <w:p w14:paraId="533A95AB" w14:textId="22CE5AB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hideMark/>
          </w:tcPr>
          <w:p w14:paraId="098CB3B1" w14:textId="66C3554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半导体材料表征与分析技术</w:t>
            </w:r>
          </w:p>
        </w:tc>
        <w:tc>
          <w:tcPr>
            <w:tcW w:w="1426" w:type="dxa"/>
            <w:hideMark/>
          </w:tcPr>
          <w:p w14:paraId="75D6365C" w14:textId="650BEC60"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080903D45</w:t>
            </w:r>
          </w:p>
        </w:tc>
        <w:tc>
          <w:tcPr>
            <w:tcW w:w="715" w:type="dxa"/>
            <w:hideMark/>
          </w:tcPr>
          <w:p w14:paraId="35F055F1" w14:textId="38B53D53"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601DD564" w14:textId="1BFE5A9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13901A3C" w14:textId="77777777" w:rsidTr="001C1623">
        <w:trPr>
          <w:trHeight w:val="402"/>
        </w:trPr>
        <w:tc>
          <w:tcPr>
            <w:tcW w:w="720" w:type="dxa"/>
            <w:hideMark/>
          </w:tcPr>
          <w:p w14:paraId="01A0BBC4" w14:textId="7F5983F2"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hideMark/>
          </w:tcPr>
          <w:p w14:paraId="0E500D85" w14:textId="19421FED"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集成光学理论与技术</w:t>
            </w:r>
          </w:p>
        </w:tc>
        <w:tc>
          <w:tcPr>
            <w:tcW w:w="1426" w:type="dxa"/>
            <w:hideMark/>
          </w:tcPr>
          <w:p w14:paraId="30236D74" w14:textId="6B30C47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080903D47</w:t>
            </w:r>
          </w:p>
        </w:tc>
        <w:tc>
          <w:tcPr>
            <w:tcW w:w="715" w:type="dxa"/>
            <w:hideMark/>
          </w:tcPr>
          <w:p w14:paraId="5A2ABAB7" w14:textId="7D5A72CF"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hideMark/>
          </w:tcPr>
          <w:p w14:paraId="3449F02F" w14:textId="01B40073"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1E367E11" w14:textId="77777777" w:rsidTr="001C1623">
        <w:trPr>
          <w:trHeight w:val="402"/>
        </w:trPr>
        <w:tc>
          <w:tcPr>
            <w:tcW w:w="720" w:type="dxa"/>
          </w:tcPr>
          <w:p w14:paraId="1A4B3D80" w14:textId="42BDB779"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tcPr>
          <w:p w14:paraId="538318D6" w14:textId="0EF4DF5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先进半导体工艺技术</w:t>
            </w:r>
          </w:p>
        </w:tc>
        <w:tc>
          <w:tcPr>
            <w:tcW w:w="1426" w:type="dxa"/>
          </w:tcPr>
          <w:p w14:paraId="675CB291" w14:textId="1BD0F871"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080903D46</w:t>
            </w:r>
          </w:p>
        </w:tc>
        <w:tc>
          <w:tcPr>
            <w:tcW w:w="715" w:type="dxa"/>
          </w:tcPr>
          <w:p w14:paraId="6A3B42EF" w14:textId="04DBB386"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4</w:t>
            </w:r>
          </w:p>
        </w:tc>
        <w:tc>
          <w:tcPr>
            <w:tcW w:w="1635" w:type="dxa"/>
          </w:tcPr>
          <w:p w14:paraId="7E83B7FE" w14:textId="4567BE4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0F596B84" w14:textId="77777777" w:rsidTr="001C1623">
        <w:trPr>
          <w:trHeight w:val="402"/>
        </w:trPr>
        <w:tc>
          <w:tcPr>
            <w:tcW w:w="720" w:type="dxa"/>
          </w:tcPr>
          <w:p w14:paraId="2B8F1025" w14:textId="64F2FBF5"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tcPr>
          <w:p w14:paraId="2A6B173C" w14:textId="4841D27A"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真空技术与材料生长基础</w:t>
            </w:r>
          </w:p>
        </w:tc>
        <w:tc>
          <w:tcPr>
            <w:tcW w:w="1426" w:type="dxa"/>
          </w:tcPr>
          <w:p w14:paraId="696730B0" w14:textId="17BE6034"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080903D44</w:t>
            </w:r>
          </w:p>
        </w:tc>
        <w:tc>
          <w:tcPr>
            <w:tcW w:w="715" w:type="dxa"/>
          </w:tcPr>
          <w:p w14:paraId="36C3AC40" w14:textId="51D2DD31" w:rsidR="00DF3992" w:rsidRPr="00F96FBC" w:rsidRDefault="00DF3992"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tcPr>
          <w:p w14:paraId="0BB3E4B3" w14:textId="6AE1439C"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6283E6A2" w14:textId="77777777" w:rsidTr="001C1623">
        <w:trPr>
          <w:trHeight w:val="402"/>
        </w:trPr>
        <w:tc>
          <w:tcPr>
            <w:tcW w:w="720" w:type="dxa"/>
          </w:tcPr>
          <w:p w14:paraId="65491827" w14:textId="002051CF" w:rsidR="00DF3992"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tcPr>
          <w:p w14:paraId="403083DC" w14:textId="45870F70" w:rsidR="00DF3992"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飞行系统原理与设计</w:t>
            </w:r>
          </w:p>
        </w:tc>
        <w:tc>
          <w:tcPr>
            <w:tcW w:w="1426" w:type="dxa"/>
          </w:tcPr>
          <w:p w14:paraId="203F53C9" w14:textId="288FAF9C" w:rsidR="00DF3992"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990100C01</w:t>
            </w:r>
          </w:p>
        </w:tc>
        <w:tc>
          <w:tcPr>
            <w:tcW w:w="715" w:type="dxa"/>
          </w:tcPr>
          <w:p w14:paraId="387DF6B9" w14:textId="608F02FC" w:rsidR="00DF3992" w:rsidRPr="00F96FBC" w:rsidRDefault="00BE393A"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tcPr>
          <w:p w14:paraId="536EF398" w14:textId="7777777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DF3992" w:rsidRPr="00F96FBC" w14:paraId="68FC6CF4" w14:textId="77777777" w:rsidTr="001C1623">
        <w:trPr>
          <w:trHeight w:val="402"/>
        </w:trPr>
        <w:tc>
          <w:tcPr>
            <w:tcW w:w="720" w:type="dxa"/>
          </w:tcPr>
          <w:p w14:paraId="5F1A3F2E" w14:textId="72EF21DA" w:rsidR="00DF3992"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tcPr>
          <w:p w14:paraId="0CF6B0D7" w14:textId="0599D8F4" w:rsidR="00DF3992"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飞行系统的人工智能方法</w:t>
            </w:r>
          </w:p>
        </w:tc>
        <w:tc>
          <w:tcPr>
            <w:tcW w:w="1426" w:type="dxa"/>
          </w:tcPr>
          <w:p w14:paraId="6EEAD582" w14:textId="358FDB39" w:rsidR="00DF3992"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990100D01</w:t>
            </w:r>
          </w:p>
        </w:tc>
        <w:tc>
          <w:tcPr>
            <w:tcW w:w="715" w:type="dxa"/>
          </w:tcPr>
          <w:p w14:paraId="420DDF47" w14:textId="6AD9D74C" w:rsidR="00DF3992" w:rsidRPr="00F96FBC" w:rsidRDefault="00BE393A"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tcPr>
          <w:p w14:paraId="293B74CC" w14:textId="77777777" w:rsidR="00DF3992" w:rsidRPr="00F96FBC" w:rsidRDefault="00DF3992" w:rsidP="00DF3992">
            <w:pPr>
              <w:autoSpaceDE w:val="0"/>
              <w:autoSpaceDN w:val="0"/>
              <w:adjustRightInd w:val="0"/>
              <w:rPr>
                <w:rFonts w:ascii="华文中宋" w:eastAsia="华文中宋" w:hAnsi="华文中宋" w:cs="仿宋"/>
                <w:color w:val="000000" w:themeColor="text1"/>
                <w:kern w:val="0"/>
                <w:szCs w:val="21"/>
              </w:rPr>
            </w:pPr>
          </w:p>
        </w:tc>
      </w:tr>
      <w:tr w:rsidR="00BE393A" w:rsidRPr="00F96FBC" w14:paraId="0D6F20F5" w14:textId="77777777" w:rsidTr="001C1623">
        <w:trPr>
          <w:trHeight w:val="402"/>
        </w:trPr>
        <w:tc>
          <w:tcPr>
            <w:tcW w:w="720" w:type="dxa"/>
          </w:tcPr>
          <w:p w14:paraId="1CCE3C5A" w14:textId="7B500BAD"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tcPr>
          <w:p w14:paraId="2EEE0F5B" w14:textId="39C949AD" w:rsidR="00BE393A"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无人机技术前沿探索与创业实践</w:t>
            </w:r>
          </w:p>
        </w:tc>
        <w:tc>
          <w:tcPr>
            <w:tcW w:w="1426" w:type="dxa"/>
          </w:tcPr>
          <w:p w14:paraId="7DCFD48C" w14:textId="4E767C83" w:rsidR="00BE393A"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990100D02</w:t>
            </w:r>
          </w:p>
        </w:tc>
        <w:tc>
          <w:tcPr>
            <w:tcW w:w="715" w:type="dxa"/>
          </w:tcPr>
          <w:p w14:paraId="2919EB6F" w14:textId="329399B6" w:rsidR="00BE393A" w:rsidRPr="00F96FBC" w:rsidRDefault="0049408C"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635" w:type="dxa"/>
          </w:tcPr>
          <w:p w14:paraId="6269BC71" w14:textId="77777777"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p>
        </w:tc>
      </w:tr>
      <w:tr w:rsidR="00BE393A" w:rsidRPr="00F96FBC" w14:paraId="29DB16A3" w14:textId="77777777" w:rsidTr="001C1623">
        <w:trPr>
          <w:trHeight w:val="402"/>
        </w:trPr>
        <w:tc>
          <w:tcPr>
            <w:tcW w:w="720" w:type="dxa"/>
          </w:tcPr>
          <w:p w14:paraId="739CAF77" w14:textId="55003A0A"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6" w:type="dxa"/>
          </w:tcPr>
          <w:p w14:paraId="5D045314" w14:textId="4E31D32D" w:rsidR="00BE393A"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低空适航技术与工程</w:t>
            </w:r>
          </w:p>
        </w:tc>
        <w:tc>
          <w:tcPr>
            <w:tcW w:w="1426" w:type="dxa"/>
          </w:tcPr>
          <w:p w14:paraId="09F40102" w14:textId="6891C727" w:rsidR="00BE393A" w:rsidRPr="00F96FBC" w:rsidRDefault="0049408C" w:rsidP="00DF399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990100D03</w:t>
            </w:r>
          </w:p>
        </w:tc>
        <w:tc>
          <w:tcPr>
            <w:tcW w:w="715" w:type="dxa"/>
          </w:tcPr>
          <w:p w14:paraId="70D75BED" w14:textId="6AFD2363" w:rsidR="00BE393A" w:rsidRPr="00F96FBC" w:rsidRDefault="0049408C" w:rsidP="00DF399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635" w:type="dxa"/>
          </w:tcPr>
          <w:p w14:paraId="10EE87C4" w14:textId="77777777" w:rsidR="00BE393A" w:rsidRPr="00F96FBC" w:rsidRDefault="00BE393A" w:rsidP="00DF3992">
            <w:pPr>
              <w:autoSpaceDE w:val="0"/>
              <w:autoSpaceDN w:val="0"/>
              <w:adjustRightInd w:val="0"/>
              <w:rPr>
                <w:rFonts w:ascii="华文中宋" w:eastAsia="华文中宋" w:hAnsi="华文中宋" w:cs="仿宋"/>
                <w:color w:val="000000" w:themeColor="text1"/>
                <w:kern w:val="0"/>
                <w:szCs w:val="21"/>
              </w:rPr>
            </w:pPr>
          </w:p>
        </w:tc>
      </w:tr>
    </w:tbl>
    <w:p w14:paraId="3B392601" w14:textId="77777777" w:rsidR="00290EB1" w:rsidRPr="00F96FBC" w:rsidRDefault="00290EB1" w:rsidP="00C82B09">
      <w:pPr>
        <w:autoSpaceDE w:val="0"/>
        <w:autoSpaceDN w:val="0"/>
        <w:adjustRightInd w:val="0"/>
        <w:rPr>
          <w:rFonts w:ascii="华文中宋" w:eastAsia="华文中宋" w:hAnsi="华文中宋" w:cs="仿宋"/>
          <w:color w:val="000000" w:themeColor="text1"/>
          <w:kern w:val="0"/>
          <w:szCs w:val="21"/>
        </w:rPr>
      </w:pPr>
    </w:p>
    <w:p w14:paraId="64C95472" w14:textId="77777777" w:rsidR="00290EB1" w:rsidRPr="00F96FBC" w:rsidRDefault="00290EB1" w:rsidP="00C82B09">
      <w:pPr>
        <w:autoSpaceDE w:val="0"/>
        <w:autoSpaceDN w:val="0"/>
        <w:adjustRightInd w:val="0"/>
        <w:rPr>
          <w:rFonts w:ascii="华文中宋" w:eastAsia="华文中宋" w:hAnsi="华文中宋" w:cs="仿宋"/>
          <w:color w:val="000000" w:themeColor="text1"/>
          <w:kern w:val="0"/>
          <w:szCs w:val="21"/>
        </w:rPr>
      </w:pPr>
    </w:p>
    <w:p w14:paraId="374A0299" w14:textId="2D4DD297" w:rsidR="00F3118B" w:rsidRPr="00F96FBC" w:rsidRDefault="00AD18FD" w:rsidP="00AD18FD">
      <w:pPr>
        <w:autoSpaceDE w:val="0"/>
        <w:autoSpaceDN w:val="0"/>
        <w:adjustRightInd w:val="0"/>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t>无线电物理专业、</w:t>
      </w:r>
      <w:r w:rsidR="00F3118B" w:rsidRPr="00F96FBC">
        <w:rPr>
          <w:rFonts w:ascii="华文中宋" w:eastAsia="华文中宋" w:hAnsi="华文中宋" w:cs="仿宋" w:hint="eastAsia"/>
          <w:b/>
          <w:color w:val="000000" w:themeColor="text1"/>
          <w:kern w:val="0"/>
          <w:szCs w:val="21"/>
        </w:rPr>
        <w:t>电磁场与微波技术专业研究生课程设置</w:t>
      </w:r>
    </w:p>
    <w:tbl>
      <w:tblPr>
        <w:tblStyle w:val="ad"/>
        <w:tblW w:w="0" w:type="auto"/>
        <w:tblLook w:val="04A0" w:firstRow="1" w:lastRow="0" w:firstColumn="1" w:lastColumn="0" w:noHBand="0" w:noVBand="1"/>
      </w:tblPr>
      <w:tblGrid>
        <w:gridCol w:w="800"/>
        <w:gridCol w:w="3802"/>
        <w:gridCol w:w="1426"/>
        <w:gridCol w:w="692"/>
        <w:gridCol w:w="1582"/>
      </w:tblGrid>
      <w:tr w:rsidR="009A3055" w:rsidRPr="00F96FBC" w14:paraId="6D7EE30B" w14:textId="77777777" w:rsidTr="001C1623">
        <w:trPr>
          <w:trHeight w:val="402"/>
        </w:trPr>
        <w:tc>
          <w:tcPr>
            <w:tcW w:w="800" w:type="dxa"/>
            <w:hideMark/>
          </w:tcPr>
          <w:p w14:paraId="44FAFF91" w14:textId="77777777" w:rsidR="009A3055" w:rsidRPr="00F96FBC" w:rsidRDefault="009A3055"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课程类别</w:t>
            </w:r>
          </w:p>
        </w:tc>
        <w:tc>
          <w:tcPr>
            <w:tcW w:w="3802" w:type="dxa"/>
            <w:hideMark/>
          </w:tcPr>
          <w:p w14:paraId="6C2B4646" w14:textId="77777777" w:rsidR="009A3055" w:rsidRPr="00F96FBC" w:rsidRDefault="009A305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课程名称</w:t>
            </w:r>
          </w:p>
        </w:tc>
        <w:tc>
          <w:tcPr>
            <w:tcW w:w="1426" w:type="dxa"/>
            <w:hideMark/>
          </w:tcPr>
          <w:p w14:paraId="5333DB26" w14:textId="77777777" w:rsidR="009A3055" w:rsidRPr="00F96FBC" w:rsidRDefault="009A305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课程编号</w:t>
            </w:r>
          </w:p>
        </w:tc>
        <w:tc>
          <w:tcPr>
            <w:tcW w:w="692" w:type="dxa"/>
            <w:hideMark/>
          </w:tcPr>
          <w:p w14:paraId="076B140E" w14:textId="77777777" w:rsidR="009A3055" w:rsidRPr="00F96FBC" w:rsidRDefault="009A3055"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学分</w:t>
            </w:r>
          </w:p>
        </w:tc>
        <w:tc>
          <w:tcPr>
            <w:tcW w:w="1582" w:type="dxa"/>
            <w:hideMark/>
          </w:tcPr>
          <w:p w14:paraId="31ED08FF" w14:textId="77777777" w:rsidR="009A3055" w:rsidRPr="00F96FBC" w:rsidRDefault="009A305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备注</w:t>
            </w:r>
          </w:p>
        </w:tc>
      </w:tr>
      <w:tr w:rsidR="009A3055" w:rsidRPr="00F96FBC" w14:paraId="554FCB86" w14:textId="77777777" w:rsidTr="001C1623">
        <w:trPr>
          <w:trHeight w:val="720"/>
        </w:trPr>
        <w:tc>
          <w:tcPr>
            <w:tcW w:w="800" w:type="dxa"/>
            <w:hideMark/>
          </w:tcPr>
          <w:p w14:paraId="37D916FB" w14:textId="77777777" w:rsidR="009A3055" w:rsidRPr="00F96FBC" w:rsidRDefault="009A3055"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2" w:type="dxa"/>
            <w:hideMark/>
          </w:tcPr>
          <w:p w14:paraId="1E5369F0" w14:textId="51E369D5" w:rsidR="009A3055" w:rsidRPr="00F96FBC" w:rsidRDefault="009A305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硕士生学术英语</w:t>
            </w:r>
          </w:p>
        </w:tc>
        <w:tc>
          <w:tcPr>
            <w:tcW w:w="1426" w:type="dxa"/>
            <w:hideMark/>
          </w:tcPr>
          <w:p w14:paraId="0113CBFF" w14:textId="59326323" w:rsidR="009A3055" w:rsidRPr="00F96FBC" w:rsidRDefault="009A305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10284A010</w:t>
            </w:r>
          </w:p>
        </w:tc>
        <w:tc>
          <w:tcPr>
            <w:tcW w:w="692" w:type="dxa"/>
            <w:hideMark/>
          </w:tcPr>
          <w:p w14:paraId="6F85A4C4" w14:textId="77777777" w:rsidR="009A3055" w:rsidRPr="00F96FBC" w:rsidRDefault="009A3055"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4</w:t>
            </w:r>
          </w:p>
        </w:tc>
        <w:tc>
          <w:tcPr>
            <w:tcW w:w="1582" w:type="dxa"/>
            <w:hideMark/>
          </w:tcPr>
          <w:p w14:paraId="750ED6B5" w14:textId="77777777" w:rsidR="009A3055" w:rsidRPr="00F96FBC" w:rsidRDefault="009A3055"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必修（符合规定可申请免修）</w:t>
            </w:r>
          </w:p>
        </w:tc>
      </w:tr>
      <w:tr w:rsidR="00FC546D" w:rsidRPr="00F96FBC" w14:paraId="0766C0C2" w14:textId="77777777" w:rsidTr="00FC546D">
        <w:trPr>
          <w:trHeight w:val="348"/>
        </w:trPr>
        <w:tc>
          <w:tcPr>
            <w:tcW w:w="800" w:type="dxa"/>
          </w:tcPr>
          <w:p w14:paraId="49AD1D32" w14:textId="0452FE3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2" w:type="dxa"/>
          </w:tcPr>
          <w:p w14:paraId="1145DE02" w14:textId="7EEE61E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中国式现代化的理论与实践</w:t>
            </w:r>
          </w:p>
        </w:tc>
        <w:tc>
          <w:tcPr>
            <w:tcW w:w="1426" w:type="dxa"/>
          </w:tcPr>
          <w:p w14:paraId="4062BA35" w14:textId="1A2F05C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10284A012</w:t>
            </w:r>
          </w:p>
        </w:tc>
        <w:tc>
          <w:tcPr>
            <w:tcW w:w="692" w:type="dxa"/>
          </w:tcPr>
          <w:p w14:paraId="268E6809" w14:textId="18FC9C5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tcPr>
          <w:p w14:paraId="4039E082" w14:textId="2E06D70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FC546D" w:rsidRPr="00F96FBC" w14:paraId="647C8CFC" w14:textId="77777777" w:rsidTr="00FC546D">
        <w:trPr>
          <w:trHeight w:val="410"/>
        </w:trPr>
        <w:tc>
          <w:tcPr>
            <w:tcW w:w="800" w:type="dxa"/>
          </w:tcPr>
          <w:p w14:paraId="15F78AB0" w14:textId="5772FE9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2" w:type="dxa"/>
          </w:tcPr>
          <w:p w14:paraId="549044FF" w14:textId="719D5CF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马克思主义与当代科技</w:t>
            </w:r>
          </w:p>
        </w:tc>
        <w:tc>
          <w:tcPr>
            <w:tcW w:w="1426" w:type="dxa"/>
          </w:tcPr>
          <w:p w14:paraId="3DB3DA48" w14:textId="3D044A7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10284A013</w:t>
            </w:r>
          </w:p>
        </w:tc>
        <w:tc>
          <w:tcPr>
            <w:tcW w:w="692" w:type="dxa"/>
          </w:tcPr>
          <w:p w14:paraId="37C9C85C" w14:textId="68A9B63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vMerge w:val="restart"/>
            <w:vAlign w:val="center"/>
          </w:tcPr>
          <w:p w14:paraId="531840D8" w14:textId="51C0F11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二选一</w:t>
            </w:r>
          </w:p>
        </w:tc>
      </w:tr>
      <w:tr w:rsidR="00FC546D" w:rsidRPr="00F96FBC" w14:paraId="7E2AD264" w14:textId="77777777" w:rsidTr="00FC546D">
        <w:trPr>
          <w:trHeight w:val="417"/>
        </w:trPr>
        <w:tc>
          <w:tcPr>
            <w:tcW w:w="800" w:type="dxa"/>
          </w:tcPr>
          <w:p w14:paraId="45280289" w14:textId="2C8C3A7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2" w:type="dxa"/>
          </w:tcPr>
          <w:p w14:paraId="2AF6256D" w14:textId="1AAACF8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马克思主义与社会科学方法论 </w:t>
            </w:r>
          </w:p>
        </w:tc>
        <w:tc>
          <w:tcPr>
            <w:tcW w:w="1426" w:type="dxa"/>
          </w:tcPr>
          <w:p w14:paraId="40069067" w14:textId="25E7422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10284A011</w:t>
            </w:r>
          </w:p>
        </w:tc>
        <w:tc>
          <w:tcPr>
            <w:tcW w:w="692" w:type="dxa"/>
          </w:tcPr>
          <w:p w14:paraId="56DE9609" w14:textId="33E1DE82"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vMerge/>
          </w:tcPr>
          <w:p w14:paraId="342EB036" w14:textId="7777777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73B56214" w14:textId="77777777" w:rsidTr="001C1623">
        <w:trPr>
          <w:trHeight w:val="402"/>
        </w:trPr>
        <w:tc>
          <w:tcPr>
            <w:tcW w:w="800" w:type="dxa"/>
            <w:hideMark/>
          </w:tcPr>
          <w:p w14:paraId="713FB190" w14:textId="1CDDCC5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2" w:type="dxa"/>
            <w:hideMark/>
          </w:tcPr>
          <w:p w14:paraId="338BD201" w14:textId="527DCCF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研究生学术规范与学术诚信</w:t>
            </w:r>
          </w:p>
        </w:tc>
        <w:tc>
          <w:tcPr>
            <w:tcW w:w="1426" w:type="dxa"/>
            <w:hideMark/>
          </w:tcPr>
          <w:p w14:paraId="16045166" w14:textId="69B212E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c>
          <w:tcPr>
            <w:tcW w:w="692" w:type="dxa"/>
            <w:hideMark/>
          </w:tcPr>
          <w:p w14:paraId="3EB37226" w14:textId="5488EED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w:t>
            </w:r>
          </w:p>
        </w:tc>
        <w:tc>
          <w:tcPr>
            <w:tcW w:w="1582" w:type="dxa"/>
            <w:hideMark/>
          </w:tcPr>
          <w:p w14:paraId="052EE936" w14:textId="7777777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FC546D" w:rsidRPr="00F96FBC" w14:paraId="5E91D505" w14:textId="77777777" w:rsidTr="001C1623">
        <w:trPr>
          <w:trHeight w:val="402"/>
        </w:trPr>
        <w:tc>
          <w:tcPr>
            <w:tcW w:w="800" w:type="dxa"/>
            <w:hideMark/>
          </w:tcPr>
          <w:p w14:paraId="10809294" w14:textId="4246FFB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802" w:type="dxa"/>
            <w:hideMark/>
          </w:tcPr>
          <w:p w14:paraId="2F83EE3D" w14:textId="18EBAF9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人工智能通识与应用</w:t>
            </w:r>
          </w:p>
        </w:tc>
        <w:tc>
          <w:tcPr>
            <w:tcW w:w="1426" w:type="dxa"/>
            <w:hideMark/>
          </w:tcPr>
          <w:p w14:paraId="73577605" w14:textId="3D6BA7A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10284A040</w:t>
            </w:r>
          </w:p>
        </w:tc>
        <w:tc>
          <w:tcPr>
            <w:tcW w:w="692" w:type="dxa"/>
            <w:hideMark/>
          </w:tcPr>
          <w:p w14:paraId="7D57922D" w14:textId="69464E9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vAlign w:val="center"/>
            <w:hideMark/>
          </w:tcPr>
          <w:p w14:paraId="238FCC00" w14:textId="50FF521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FC546D" w:rsidRPr="00F96FBC" w14:paraId="34BE3E17" w14:textId="77777777" w:rsidTr="00BE393A">
        <w:trPr>
          <w:trHeight w:val="402"/>
        </w:trPr>
        <w:tc>
          <w:tcPr>
            <w:tcW w:w="800" w:type="dxa"/>
          </w:tcPr>
          <w:p w14:paraId="676DDE26" w14:textId="131E25D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2" w:type="dxa"/>
          </w:tcPr>
          <w:p w14:paraId="7CF038E9" w14:textId="069DDBC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实验室安全教育</w:t>
            </w:r>
          </w:p>
        </w:tc>
        <w:tc>
          <w:tcPr>
            <w:tcW w:w="1426" w:type="dxa"/>
          </w:tcPr>
          <w:p w14:paraId="26C42C12" w14:textId="7105501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080900B15</w:t>
            </w:r>
          </w:p>
        </w:tc>
        <w:tc>
          <w:tcPr>
            <w:tcW w:w="692" w:type="dxa"/>
          </w:tcPr>
          <w:p w14:paraId="4EDB77E5" w14:textId="73DF34C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tcPr>
          <w:p w14:paraId="54935F5C" w14:textId="54F9E61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FC546D" w:rsidRPr="00F96FBC" w14:paraId="5E5AEA93" w14:textId="77777777" w:rsidTr="00BE393A">
        <w:trPr>
          <w:trHeight w:val="402"/>
        </w:trPr>
        <w:tc>
          <w:tcPr>
            <w:tcW w:w="800" w:type="dxa"/>
          </w:tcPr>
          <w:p w14:paraId="723424E2" w14:textId="60E5E9A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2" w:type="dxa"/>
          </w:tcPr>
          <w:p w14:paraId="5577DC6D" w14:textId="7ACB99A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创新能力培养与实践</w:t>
            </w:r>
          </w:p>
        </w:tc>
        <w:tc>
          <w:tcPr>
            <w:tcW w:w="1426" w:type="dxa"/>
          </w:tcPr>
          <w:p w14:paraId="725011D8" w14:textId="6FD2061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080900B07</w:t>
            </w:r>
          </w:p>
        </w:tc>
        <w:tc>
          <w:tcPr>
            <w:tcW w:w="692" w:type="dxa"/>
          </w:tcPr>
          <w:p w14:paraId="04C979EB" w14:textId="67406E3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tcPr>
          <w:p w14:paraId="4056D5F5" w14:textId="2DD0B69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FC546D" w:rsidRPr="00F96FBC" w14:paraId="7704F696" w14:textId="77777777" w:rsidTr="001C1623">
        <w:trPr>
          <w:trHeight w:val="402"/>
        </w:trPr>
        <w:tc>
          <w:tcPr>
            <w:tcW w:w="800" w:type="dxa"/>
            <w:hideMark/>
          </w:tcPr>
          <w:p w14:paraId="1BA6036D" w14:textId="08D7054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2" w:type="dxa"/>
            <w:hideMark/>
          </w:tcPr>
          <w:p w14:paraId="4ADE2192" w14:textId="3233760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电子信息研究生科研先导课</w:t>
            </w:r>
          </w:p>
        </w:tc>
        <w:tc>
          <w:tcPr>
            <w:tcW w:w="1426" w:type="dxa"/>
            <w:hideMark/>
          </w:tcPr>
          <w:p w14:paraId="46BAC7FD" w14:textId="56F5EA9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080900B04</w:t>
            </w:r>
          </w:p>
        </w:tc>
        <w:tc>
          <w:tcPr>
            <w:tcW w:w="692" w:type="dxa"/>
            <w:hideMark/>
          </w:tcPr>
          <w:p w14:paraId="0697089C" w14:textId="53AAFC3D"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6B31F806" w14:textId="7777777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69828A07" w14:textId="77777777" w:rsidTr="001C1623">
        <w:trPr>
          <w:trHeight w:val="402"/>
        </w:trPr>
        <w:tc>
          <w:tcPr>
            <w:tcW w:w="800" w:type="dxa"/>
            <w:hideMark/>
          </w:tcPr>
          <w:p w14:paraId="1474D4CD" w14:textId="270433E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2" w:type="dxa"/>
            <w:hideMark/>
          </w:tcPr>
          <w:p w14:paraId="61147D22" w14:textId="796E4D3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一流科研与高水平期刊论文写作方法</w:t>
            </w:r>
          </w:p>
        </w:tc>
        <w:tc>
          <w:tcPr>
            <w:tcW w:w="1426" w:type="dxa"/>
            <w:hideMark/>
          </w:tcPr>
          <w:p w14:paraId="6A117830" w14:textId="2EE6314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080900B06</w:t>
            </w:r>
          </w:p>
        </w:tc>
        <w:tc>
          <w:tcPr>
            <w:tcW w:w="692" w:type="dxa"/>
            <w:hideMark/>
          </w:tcPr>
          <w:p w14:paraId="3B3CA66D" w14:textId="336F8F7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hideMark/>
          </w:tcPr>
          <w:p w14:paraId="20C96709" w14:textId="7777777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34DE0F96" w14:textId="77777777" w:rsidTr="001C1623">
        <w:trPr>
          <w:trHeight w:val="402"/>
        </w:trPr>
        <w:tc>
          <w:tcPr>
            <w:tcW w:w="800" w:type="dxa"/>
            <w:hideMark/>
          </w:tcPr>
          <w:p w14:paraId="4FF60C81" w14:textId="5DE9F51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2" w:type="dxa"/>
            <w:hideMark/>
          </w:tcPr>
          <w:p w14:paraId="2D4A8229" w14:textId="22ED62D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电子信息前沿（上）</w:t>
            </w:r>
          </w:p>
        </w:tc>
        <w:tc>
          <w:tcPr>
            <w:tcW w:w="1426" w:type="dxa"/>
            <w:hideMark/>
          </w:tcPr>
          <w:p w14:paraId="1E703BCF" w14:textId="24182B2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080900B11</w:t>
            </w:r>
          </w:p>
        </w:tc>
        <w:tc>
          <w:tcPr>
            <w:tcW w:w="692" w:type="dxa"/>
            <w:hideMark/>
          </w:tcPr>
          <w:p w14:paraId="52B330AA" w14:textId="6EB3D8E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hideMark/>
          </w:tcPr>
          <w:p w14:paraId="3F5EDA00" w14:textId="54A3846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3F3E3D69" w14:textId="77777777" w:rsidTr="001C1623">
        <w:trPr>
          <w:trHeight w:val="402"/>
        </w:trPr>
        <w:tc>
          <w:tcPr>
            <w:tcW w:w="800" w:type="dxa"/>
          </w:tcPr>
          <w:p w14:paraId="6927DF92" w14:textId="412BA2E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lastRenderedPageBreak/>
              <w:t>B</w:t>
            </w:r>
          </w:p>
        </w:tc>
        <w:tc>
          <w:tcPr>
            <w:tcW w:w="3802" w:type="dxa"/>
          </w:tcPr>
          <w:p w14:paraId="39B8D914" w14:textId="3150EA1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电子信息前沿（下）</w:t>
            </w:r>
          </w:p>
        </w:tc>
        <w:tc>
          <w:tcPr>
            <w:tcW w:w="1426" w:type="dxa"/>
          </w:tcPr>
          <w:p w14:paraId="036CA378" w14:textId="76864E1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080900B12</w:t>
            </w:r>
          </w:p>
        </w:tc>
        <w:tc>
          <w:tcPr>
            <w:tcW w:w="692" w:type="dxa"/>
          </w:tcPr>
          <w:p w14:paraId="79C7E5D7" w14:textId="1E0A02D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tcPr>
          <w:p w14:paraId="04C9729A" w14:textId="6DFCE4A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43E167F7" w14:textId="77777777" w:rsidTr="001C1623">
        <w:trPr>
          <w:trHeight w:val="402"/>
        </w:trPr>
        <w:tc>
          <w:tcPr>
            <w:tcW w:w="800" w:type="dxa"/>
            <w:hideMark/>
          </w:tcPr>
          <w:p w14:paraId="4608C250" w14:textId="3C98472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2" w:type="dxa"/>
            <w:hideMark/>
          </w:tcPr>
          <w:p w14:paraId="59134237" w14:textId="0B619B7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工程伦理</w:t>
            </w:r>
          </w:p>
        </w:tc>
        <w:tc>
          <w:tcPr>
            <w:tcW w:w="1426" w:type="dxa"/>
            <w:hideMark/>
          </w:tcPr>
          <w:p w14:paraId="52E018F0" w14:textId="0806CD39" w:rsidR="00FC546D" w:rsidRPr="00F96FBC" w:rsidRDefault="00F90BC6"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08520801</w:t>
            </w:r>
          </w:p>
        </w:tc>
        <w:tc>
          <w:tcPr>
            <w:tcW w:w="692" w:type="dxa"/>
            <w:hideMark/>
          </w:tcPr>
          <w:p w14:paraId="7A298AAC" w14:textId="2E03D97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26B9E05F" w14:textId="7777777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2329961" w14:textId="77777777" w:rsidTr="00FC546D">
        <w:trPr>
          <w:trHeight w:val="402"/>
        </w:trPr>
        <w:tc>
          <w:tcPr>
            <w:tcW w:w="800" w:type="dxa"/>
          </w:tcPr>
          <w:p w14:paraId="395E4533" w14:textId="7292CEC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802" w:type="dxa"/>
          </w:tcPr>
          <w:p w14:paraId="70918087" w14:textId="0514DCC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电子信息行业生涯探索与求职能力提升</w:t>
            </w:r>
          </w:p>
        </w:tc>
        <w:tc>
          <w:tcPr>
            <w:tcW w:w="1426" w:type="dxa"/>
          </w:tcPr>
          <w:p w14:paraId="18FCB46E" w14:textId="0C658DD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080900B16</w:t>
            </w:r>
          </w:p>
        </w:tc>
        <w:tc>
          <w:tcPr>
            <w:tcW w:w="692" w:type="dxa"/>
          </w:tcPr>
          <w:p w14:paraId="31A29D54" w14:textId="2EFF2DA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tcPr>
          <w:p w14:paraId="467A704A" w14:textId="0E870A2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33867B2D" w14:textId="77777777" w:rsidTr="001C1623">
        <w:trPr>
          <w:trHeight w:val="402"/>
        </w:trPr>
        <w:tc>
          <w:tcPr>
            <w:tcW w:w="800" w:type="dxa"/>
            <w:hideMark/>
          </w:tcPr>
          <w:p w14:paraId="4A32F78D" w14:textId="479E430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802" w:type="dxa"/>
            <w:hideMark/>
          </w:tcPr>
          <w:p w14:paraId="204FC9D8" w14:textId="290CBE7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电磁波理论与技术（上）</w:t>
            </w:r>
          </w:p>
        </w:tc>
        <w:tc>
          <w:tcPr>
            <w:tcW w:w="1426" w:type="dxa"/>
            <w:hideMark/>
          </w:tcPr>
          <w:p w14:paraId="2FFF3358" w14:textId="165D348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070208C01</w:t>
            </w:r>
          </w:p>
        </w:tc>
        <w:tc>
          <w:tcPr>
            <w:tcW w:w="692" w:type="dxa"/>
            <w:hideMark/>
          </w:tcPr>
          <w:p w14:paraId="6C618292" w14:textId="08DC91DD"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73DAFF71" w14:textId="452C383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060033EE" w14:textId="77777777" w:rsidTr="001C1623">
        <w:trPr>
          <w:trHeight w:val="402"/>
        </w:trPr>
        <w:tc>
          <w:tcPr>
            <w:tcW w:w="800" w:type="dxa"/>
            <w:hideMark/>
          </w:tcPr>
          <w:p w14:paraId="49304131" w14:textId="381FF38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802" w:type="dxa"/>
            <w:hideMark/>
          </w:tcPr>
          <w:p w14:paraId="5B41D874" w14:textId="55CFA5F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电磁波理论与技术（下）</w:t>
            </w:r>
          </w:p>
        </w:tc>
        <w:tc>
          <w:tcPr>
            <w:tcW w:w="1426" w:type="dxa"/>
            <w:hideMark/>
          </w:tcPr>
          <w:p w14:paraId="0819CA50" w14:textId="0A7FBDF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070208C03</w:t>
            </w:r>
          </w:p>
        </w:tc>
        <w:tc>
          <w:tcPr>
            <w:tcW w:w="692" w:type="dxa"/>
            <w:hideMark/>
          </w:tcPr>
          <w:p w14:paraId="60730F51" w14:textId="562F2B4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391F6F5E" w14:textId="6A9BBEF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3E6D43E8" w14:textId="77777777" w:rsidTr="001C1623">
        <w:trPr>
          <w:trHeight w:val="402"/>
        </w:trPr>
        <w:tc>
          <w:tcPr>
            <w:tcW w:w="800" w:type="dxa"/>
            <w:hideMark/>
          </w:tcPr>
          <w:p w14:paraId="50D4EF93" w14:textId="5E9796BD"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802" w:type="dxa"/>
            <w:hideMark/>
          </w:tcPr>
          <w:p w14:paraId="13F7CA80" w14:textId="3134219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微波测量（实验）</w:t>
            </w:r>
          </w:p>
        </w:tc>
        <w:tc>
          <w:tcPr>
            <w:tcW w:w="1426" w:type="dxa"/>
            <w:hideMark/>
          </w:tcPr>
          <w:p w14:paraId="242039CA" w14:textId="6C7F42F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070208C02</w:t>
            </w:r>
          </w:p>
        </w:tc>
        <w:tc>
          <w:tcPr>
            <w:tcW w:w="692" w:type="dxa"/>
            <w:hideMark/>
          </w:tcPr>
          <w:p w14:paraId="0355B116" w14:textId="1E184A6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09773D09" w14:textId="7777777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66CA9E5C" w14:textId="77777777" w:rsidTr="001C1623">
        <w:trPr>
          <w:trHeight w:val="402"/>
        </w:trPr>
        <w:tc>
          <w:tcPr>
            <w:tcW w:w="800" w:type="dxa"/>
            <w:hideMark/>
          </w:tcPr>
          <w:p w14:paraId="00D2F99F" w14:textId="7572D23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8BEF02D" w14:textId="55D10E5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现代电子工程进展</w:t>
            </w:r>
          </w:p>
        </w:tc>
        <w:tc>
          <w:tcPr>
            <w:tcW w:w="1426" w:type="dxa"/>
            <w:hideMark/>
          </w:tcPr>
          <w:p w14:paraId="1010B6A8" w14:textId="7C3D30B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070208C13</w:t>
            </w:r>
          </w:p>
        </w:tc>
        <w:tc>
          <w:tcPr>
            <w:tcW w:w="692" w:type="dxa"/>
            <w:hideMark/>
          </w:tcPr>
          <w:p w14:paraId="6C3C14D5" w14:textId="556ED10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57F82C5C" w14:textId="201BDE8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p>
        </w:tc>
      </w:tr>
      <w:tr w:rsidR="00FC546D" w:rsidRPr="00F96FBC" w14:paraId="1912F013" w14:textId="77777777" w:rsidTr="001C1623">
        <w:trPr>
          <w:trHeight w:val="402"/>
        </w:trPr>
        <w:tc>
          <w:tcPr>
            <w:tcW w:w="800" w:type="dxa"/>
          </w:tcPr>
          <w:p w14:paraId="5BB58C4F" w14:textId="6483F9F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tcPr>
          <w:p w14:paraId="5ED4A470" w14:textId="363C9FE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超导电子学</w:t>
            </w:r>
          </w:p>
        </w:tc>
        <w:tc>
          <w:tcPr>
            <w:tcW w:w="1426" w:type="dxa"/>
          </w:tcPr>
          <w:p w14:paraId="1EB5528D" w14:textId="22CB7A8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070208D01</w:t>
            </w:r>
          </w:p>
        </w:tc>
        <w:tc>
          <w:tcPr>
            <w:tcW w:w="692" w:type="dxa"/>
          </w:tcPr>
          <w:p w14:paraId="2D2CBA59" w14:textId="4DE026C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82" w:type="dxa"/>
          </w:tcPr>
          <w:p w14:paraId="27F5BAFB" w14:textId="2B3D24A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33D903F0" w14:textId="77777777" w:rsidTr="001C1623">
        <w:trPr>
          <w:trHeight w:val="402"/>
        </w:trPr>
        <w:tc>
          <w:tcPr>
            <w:tcW w:w="800" w:type="dxa"/>
            <w:hideMark/>
          </w:tcPr>
          <w:p w14:paraId="062A2091" w14:textId="21DEFAB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193018CB" w14:textId="3512764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电子器件进展</w:t>
            </w:r>
          </w:p>
        </w:tc>
        <w:tc>
          <w:tcPr>
            <w:tcW w:w="1426" w:type="dxa"/>
            <w:hideMark/>
          </w:tcPr>
          <w:p w14:paraId="6533ED79" w14:textId="581D0C1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080903D37</w:t>
            </w:r>
          </w:p>
        </w:tc>
        <w:tc>
          <w:tcPr>
            <w:tcW w:w="692" w:type="dxa"/>
            <w:hideMark/>
          </w:tcPr>
          <w:p w14:paraId="142A30F9" w14:textId="124E4C1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31A57728" w14:textId="49FB00C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556B7CB4" w14:textId="77777777" w:rsidTr="001C1623">
        <w:trPr>
          <w:trHeight w:val="402"/>
        </w:trPr>
        <w:tc>
          <w:tcPr>
            <w:tcW w:w="800" w:type="dxa"/>
            <w:hideMark/>
          </w:tcPr>
          <w:p w14:paraId="2778CFD4" w14:textId="3CE9C16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60C9AFFC" w14:textId="1559E60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电磁场数值分析与仿真计算</w:t>
            </w:r>
          </w:p>
        </w:tc>
        <w:tc>
          <w:tcPr>
            <w:tcW w:w="1426" w:type="dxa"/>
            <w:hideMark/>
          </w:tcPr>
          <w:p w14:paraId="34714AB0" w14:textId="2BB25D6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080904D01</w:t>
            </w:r>
          </w:p>
        </w:tc>
        <w:tc>
          <w:tcPr>
            <w:tcW w:w="692" w:type="dxa"/>
            <w:hideMark/>
          </w:tcPr>
          <w:p w14:paraId="794B0A3D" w14:textId="35A5F0C7"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4ED4D13A" w14:textId="7CD980F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11FC17E3" w14:textId="77777777" w:rsidTr="001C1623">
        <w:trPr>
          <w:trHeight w:val="402"/>
        </w:trPr>
        <w:tc>
          <w:tcPr>
            <w:tcW w:w="800" w:type="dxa"/>
            <w:hideMark/>
          </w:tcPr>
          <w:p w14:paraId="179BEF0B" w14:textId="75941505"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42E30D1" w14:textId="453E5D6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人工电磁材料</w:t>
            </w:r>
          </w:p>
        </w:tc>
        <w:tc>
          <w:tcPr>
            <w:tcW w:w="1426" w:type="dxa"/>
            <w:hideMark/>
          </w:tcPr>
          <w:p w14:paraId="0B13A822" w14:textId="20B74F1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070208D04</w:t>
            </w:r>
          </w:p>
        </w:tc>
        <w:tc>
          <w:tcPr>
            <w:tcW w:w="692" w:type="dxa"/>
            <w:hideMark/>
          </w:tcPr>
          <w:p w14:paraId="0C25CA8A" w14:textId="5705939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20D7CDBA" w14:textId="61717AB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00448DD3" w14:textId="77777777" w:rsidTr="001C1623">
        <w:trPr>
          <w:trHeight w:val="402"/>
        </w:trPr>
        <w:tc>
          <w:tcPr>
            <w:tcW w:w="800" w:type="dxa"/>
            <w:hideMark/>
          </w:tcPr>
          <w:p w14:paraId="0F2D259A" w14:textId="57CFBB8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2083905" w14:textId="4AABD9E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材料的高频物性及其宏观电磁理论</w:t>
            </w:r>
          </w:p>
        </w:tc>
        <w:tc>
          <w:tcPr>
            <w:tcW w:w="1426" w:type="dxa"/>
            <w:hideMark/>
          </w:tcPr>
          <w:p w14:paraId="208057E0" w14:textId="71FD349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070208D12</w:t>
            </w:r>
          </w:p>
        </w:tc>
        <w:tc>
          <w:tcPr>
            <w:tcW w:w="692" w:type="dxa"/>
            <w:hideMark/>
          </w:tcPr>
          <w:p w14:paraId="76B7E4CB" w14:textId="52A0DFD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07D13756" w14:textId="5F5F63D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368AC20F" w14:textId="77777777" w:rsidTr="001C1623">
        <w:trPr>
          <w:trHeight w:val="402"/>
        </w:trPr>
        <w:tc>
          <w:tcPr>
            <w:tcW w:w="800" w:type="dxa"/>
            <w:hideMark/>
          </w:tcPr>
          <w:p w14:paraId="6101983D" w14:textId="70D9B49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153A4C08" w14:textId="764AF54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薄膜结构与技术</w:t>
            </w:r>
          </w:p>
        </w:tc>
        <w:tc>
          <w:tcPr>
            <w:tcW w:w="1426" w:type="dxa"/>
            <w:hideMark/>
          </w:tcPr>
          <w:p w14:paraId="78839808" w14:textId="689F4A3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070208D05</w:t>
            </w:r>
          </w:p>
        </w:tc>
        <w:tc>
          <w:tcPr>
            <w:tcW w:w="692" w:type="dxa"/>
            <w:hideMark/>
          </w:tcPr>
          <w:p w14:paraId="6B6C75E5" w14:textId="6E5605F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3AF3D04C" w14:textId="30238E3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12BB7100" w14:textId="77777777" w:rsidTr="001C1623">
        <w:trPr>
          <w:trHeight w:val="402"/>
        </w:trPr>
        <w:tc>
          <w:tcPr>
            <w:tcW w:w="800" w:type="dxa"/>
            <w:hideMark/>
          </w:tcPr>
          <w:p w14:paraId="04439A1C" w14:textId="6EA42EB2"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07BE3CA" w14:textId="4143045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现代微加工技术</w:t>
            </w:r>
          </w:p>
        </w:tc>
        <w:tc>
          <w:tcPr>
            <w:tcW w:w="1426" w:type="dxa"/>
            <w:hideMark/>
          </w:tcPr>
          <w:p w14:paraId="1BDE7807" w14:textId="54E4C49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070208D13</w:t>
            </w:r>
          </w:p>
        </w:tc>
        <w:tc>
          <w:tcPr>
            <w:tcW w:w="692" w:type="dxa"/>
            <w:hideMark/>
          </w:tcPr>
          <w:p w14:paraId="40AF6E7F" w14:textId="13731C4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252EE2B1" w14:textId="3D41859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503282CA" w14:textId="77777777" w:rsidTr="001C1623">
        <w:trPr>
          <w:trHeight w:val="402"/>
        </w:trPr>
        <w:tc>
          <w:tcPr>
            <w:tcW w:w="800" w:type="dxa"/>
            <w:hideMark/>
          </w:tcPr>
          <w:p w14:paraId="3BEAD887" w14:textId="10504FA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B81907B" w14:textId="2B17A59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射频与微波电路</w:t>
            </w:r>
          </w:p>
        </w:tc>
        <w:tc>
          <w:tcPr>
            <w:tcW w:w="1426" w:type="dxa"/>
            <w:hideMark/>
          </w:tcPr>
          <w:p w14:paraId="74908590" w14:textId="1719C9F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080904D02</w:t>
            </w:r>
          </w:p>
        </w:tc>
        <w:tc>
          <w:tcPr>
            <w:tcW w:w="692" w:type="dxa"/>
            <w:hideMark/>
          </w:tcPr>
          <w:p w14:paraId="6760DF12" w14:textId="0DB93BC2"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582" w:type="dxa"/>
            <w:hideMark/>
          </w:tcPr>
          <w:p w14:paraId="0A5A95D3" w14:textId="371ED76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1660F6C1" w14:textId="77777777" w:rsidTr="001C1623">
        <w:trPr>
          <w:trHeight w:val="402"/>
        </w:trPr>
        <w:tc>
          <w:tcPr>
            <w:tcW w:w="800" w:type="dxa"/>
            <w:hideMark/>
          </w:tcPr>
          <w:p w14:paraId="3CD04FA2" w14:textId="005D899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1E8BC1EF" w14:textId="598BAB3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自适应信号处理</w:t>
            </w:r>
          </w:p>
        </w:tc>
        <w:tc>
          <w:tcPr>
            <w:tcW w:w="1426" w:type="dxa"/>
            <w:hideMark/>
          </w:tcPr>
          <w:p w14:paraId="729BBD9F" w14:textId="42CC8EBE"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081002C04</w:t>
            </w:r>
          </w:p>
        </w:tc>
        <w:tc>
          <w:tcPr>
            <w:tcW w:w="692" w:type="dxa"/>
            <w:hideMark/>
          </w:tcPr>
          <w:p w14:paraId="5BC667C2" w14:textId="0369C7F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65876600" w14:textId="4C0A96C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0B7CBAFB" w14:textId="77777777" w:rsidTr="001C1623">
        <w:trPr>
          <w:trHeight w:val="402"/>
        </w:trPr>
        <w:tc>
          <w:tcPr>
            <w:tcW w:w="800" w:type="dxa"/>
            <w:hideMark/>
          </w:tcPr>
          <w:p w14:paraId="20E6FB0B" w14:textId="387F6D3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8399FEC" w14:textId="4543B81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信号处理中的数学方法</w:t>
            </w:r>
          </w:p>
        </w:tc>
        <w:tc>
          <w:tcPr>
            <w:tcW w:w="1426" w:type="dxa"/>
            <w:hideMark/>
          </w:tcPr>
          <w:p w14:paraId="35B91327" w14:textId="66F735A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081002C05</w:t>
            </w:r>
          </w:p>
        </w:tc>
        <w:tc>
          <w:tcPr>
            <w:tcW w:w="692" w:type="dxa"/>
            <w:hideMark/>
          </w:tcPr>
          <w:p w14:paraId="182080A8" w14:textId="62EAAEF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31F47D6E" w14:textId="0D1D87A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1D66F264" w14:textId="77777777" w:rsidTr="001C1623">
        <w:trPr>
          <w:trHeight w:val="402"/>
        </w:trPr>
        <w:tc>
          <w:tcPr>
            <w:tcW w:w="800" w:type="dxa"/>
            <w:hideMark/>
          </w:tcPr>
          <w:p w14:paraId="4B1DF6BD" w14:textId="03B0385E"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78F9C68" w14:textId="31C3675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现代数字信号处理</w:t>
            </w:r>
          </w:p>
        </w:tc>
        <w:tc>
          <w:tcPr>
            <w:tcW w:w="1426" w:type="dxa"/>
            <w:hideMark/>
          </w:tcPr>
          <w:p w14:paraId="3B702343" w14:textId="5923F3D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081002C06</w:t>
            </w:r>
          </w:p>
        </w:tc>
        <w:tc>
          <w:tcPr>
            <w:tcW w:w="692" w:type="dxa"/>
            <w:hideMark/>
          </w:tcPr>
          <w:p w14:paraId="5805A73E" w14:textId="2F69E83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82" w:type="dxa"/>
            <w:hideMark/>
          </w:tcPr>
          <w:p w14:paraId="6BEDD08F" w14:textId="0DFAE5A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CB7379D" w14:textId="77777777" w:rsidTr="001C1623">
        <w:trPr>
          <w:trHeight w:val="402"/>
        </w:trPr>
        <w:tc>
          <w:tcPr>
            <w:tcW w:w="800" w:type="dxa"/>
            <w:hideMark/>
          </w:tcPr>
          <w:p w14:paraId="116DA44C" w14:textId="4D983F9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644B367" w14:textId="23F3585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数字通信</w:t>
            </w:r>
          </w:p>
        </w:tc>
        <w:tc>
          <w:tcPr>
            <w:tcW w:w="1426" w:type="dxa"/>
            <w:hideMark/>
          </w:tcPr>
          <w:p w14:paraId="04A34E50" w14:textId="57F716C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081001C02</w:t>
            </w:r>
          </w:p>
        </w:tc>
        <w:tc>
          <w:tcPr>
            <w:tcW w:w="692" w:type="dxa"/>
            <w:hideMark/>
          </w:tcPr>
          <w:p w14:paraId="08000904" w14:textId="468C65E5"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0466898A" w14:textId="63C614E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2227C7EA" w14:textId="77777777" w:rsidTr="001C1623">
        <w:trPr>
          <w:trHeight w:val="402"/>
        </w:trPr>
        <w:tc>
          <w:tcPr>
            <w:tcW w:w="800" w:type="dxa"/>
            <w:hideMark/>
          </w:tcPr>
          <w:p w14:paraId="4BDD82FD" w14:textId="065BD327"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0BF6EE9E" w14:textId="6752766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成像原理与图像工程</w:t>
            </w:r>
          </w:p>
        </w:tc>
        <w:tc>
          <w:tcPr>
            <w:tcW w:w="1426" w:type="dxa"/>
            <w:hideMark/>
          </w:tcPr>
          <w:p w14:paraId="1B2CDA8C" w14:textId="1EB43F9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080902C08</w:t>
            </w:r>
          </w:p>
        </w:tc>
        <w:tc>
          <w:tcPr>
            <w:tcW w:w="692" w:type="dxa"/>
            <w:hideMark/>
          </w:tcPr>
          <w:p w14:paraId="22C8FAB6" w14:textId="023C725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1346E765" w14:textId="1D77326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369C734A" w14:textId="77777777" w:rsidTr="001C1623">
        <w:trPr>
          <w:trHeight w:val="402"/>
        </w:trPr>
        <w:tc>
          <w:tcPr>
            <w:tcW w:w="800" w:type="dxa"/>
            <w:hideMark/>
          </w:tcPr>
          <w:p w14:paraId="6B2D14A7" w14:textId="1B2BB4B0"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B7E30CC" w14:textId="2EE6E60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数据通信</w:t>
            </w:r>
          </w:p>
        </w:tc>
        <w:tc>
          <w:tcPr>
            <w:tcW w:w="1426" w:type="dxa"/>
            <w:hideMark/>
          </w:tcPr>
          <w:p w14:paraId="7322CBC3" w14:textId="7F23B13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081001D02</w:t>
            </w:r>
          </w:p>
        </w:tc>
        <w:tc>
          <w:tcPr>
            <w:tcW w:w="692" w:type="dxa"/>
            <w:hideMark/>
          </w:tcPr>
          <w:p w14:paraId="18EFE6E3" w14:textId="5553549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46794D6F" w14:textId="5A3BA0C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7217D57C" w14:textId="77777777" w:rsidTr="001C1623">
        <w:trPr>
          <w:trHeight w:val="402"/>
        </w:trPr>
        <w:tc>
          <w:tcPr>
            <w:tcW w:w="800" w:type="dxa"/>
            <w:hideMark/>
          </w:tcPr>
          <w:p w14:paraId="2AFFC12A" w14:textId="78F1AD8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0A23596" w14:textId="44F7FD6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计算机视觉</w:t>
            </w:r>
          </w:p>
        </w:tc>
        <w:tc>
          <w:tcPr>
            <w:tcW w:w="1426" w:type="dxa"/>
            <w:hideMark/>
          </w:tcPr>
          <w:p w14:paraId="59EE805A" w14:textId="10737FD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080902D02</w:t>
            </w:r>
          </w:p>
        </w:tc>
        <w:tc>
          <w:tcPr>
            <w:tcW w:w="692" w:type="dxa"/>
            <w:hideMark/>
          </w:tcPr>
          <w:p w14:paraId="2DBED3C3" w14:textId="20170515"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0CCEBC3B" w14:textId="37F486A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5EAC961" w14:textId="77777777" w:rsidTr="001C1623">
        <w:trPr>
          <w:trHeight w:val="402"/>
        </w:trPr>
        <w:tc>
          <w:tcPr>
            <w:tcW w:w="800" w:type="dxa"/>
            <w:hideMark/>
          </w:tcPr>
          <w:p w14:paraId="1765DCC7" w14:textId="0364CD10"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9D372F8" w14:textId="35D3720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信号检测与估计</w:t>
            </w:r>
          </w:p>
        </w:tc>
        <w:tc>
          <w:tcPr>
            <w:tcW w:w="1426" w:type="dxa"/>
            <w:hideMark/>
          </w:tcPr>
          <w:p w14:paraId="7FEE622A" w14:textId="7A3027D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081002D01</w:t>
            </w:r>
          </w:p>
        </w:tc>
        <w:tc>
          <w:tcPr>
            <w:tcW w:w="692" w:type="dxa"/>
            <w:hideMark/>
          </w:tcPr>
          <w:p w14:paraId="7738EFCC" w14:textId="5935C73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5E545FC4" w14:textId="48DD210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5F95804" w14:textId="77777777" w:rsidTr="001C1623">
        <w:trPr>
          <w:trHeight w:val="402"/>
        </w:trPr>
        <w:tc>
          <w:tcPr>
            <w:tcW w:w="800" w:type="dxa"/>
            <w:hideMark/>
          </w:tcPr>
          <w:p w14:paraId="7B3C6CA5" w14:textId="44319BF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820F10C" w14:textId="1C792BA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软件工程实践</w:t>
            </w:r>
          </w:p>
        </w:tc>
        <w:tc>
          <w:tcPr>
            <w:tcW w:w="1426" w:type="dxa"/>
            <w:hideMark/>
          </w:tcPr>
          <w:p w14:paraId="02CC43FD" w14:textId="195E5DD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081002D02</w:t>
            </w:r>
          </w:p>
        </w:tc>
        <w:tc>
          <w:tcPr>
            <w:tcW w:w="692" w:type="dxa"/>
            <w:hideMark/>
          </w:tcPr>
          <w:p w14:paraId="7158E03A" w14:textId="24EA3B2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799F0E6D" w14:textId="409CA5C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01463966" w14:textId="77777777" w:rsidTr="001C1623">
        <w:trPr>
          <w:trHeight w:val="402"/>
        </w:trPr>
        <w:tc>
          <w:tcPr>
            <w:tcW w:w="800" w:type="dxa"/>
            <w:hideMark/>
          </w:tcPr>
          <w:p w14:paraId="29B28B5D" w14:textId="60DF760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41993691" w14:textId="45DDA9E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目标检测与空时无线通信</w:t>
            </w:r>
          </w:p>
        </w:tc>
        <w:tc>
          <w:tcPr>
            <w:tcW w:w="1426" w:type="dxa"/>
            <w:hideMark/>
          </w:tcPr>
          <w:p w14:paraId="2DCF32F7" w14:textId="77159A7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081002D10</w:t>
            </w:r>
          </w:p>
        </w:tc>
        <w:tc>
          <w:tcPr>
            <w:tcW w:w="692" w:type="dxa"/>
            <w:hideMark/>
          </w:tcPr>
          <w:p w14:paraId="00E302DA" w14:textId="710FCCD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1FF125DC" w14:textId="6BA9FA1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7143F948" w14:textId="77777777" w:rsidTr="001C1623">
        <w:trPr>
          <w:trHeight w:val="402"/>
        </w:trPr>
        <w:tc>
          <w:tcPr>
            <w:tcW w:w="800" w:type="dxa"/>
            <w:hideMark/>
          </w:tcPr>
          <w:p w14:paraId="7E14C02D" w14:textId="4B68175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7D1D76CB" w14:textId="20600E5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计算摄像学</w:t>
            </w:r>
          </w:p>
        </w:tc>
        <w:tc>
          <w:tcPr>
            <w:tcW w:w="1426" w:type="dxa"/>
            <w:hideMark/>
          </w:tcPr>
          <w:p w14:paraId="6E6341DB" w14:textId="2808E97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081002D11</w:t>
            </w:r>
          </w:p>
        </w:tc>
        <w:tc>
          <w:tcPr>
            <w:tcW w:w="692" w:type="dxa"/>
            <w:hideMark/>
          </w:tcPr>
          <w:p w14:paraId="70E24EFD" w14:textId="659EE737"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582" w:type="dxa"/>
            <w:hideMark/>
          </w:tcPr>
          <w:p w14:paraId="34FD376C" w14:textId="08FAE80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123B769A" w14:textId="77777777" w:rsidTr="001C1623">
        <w:trPr>
          <w:trHeight w:val="402"/>
        </w:trPr>
        <w:tc>
          <w:tcPr>
            <w:tcW w:w="800" w:type="dxa"/>
            <w:hideMark/>
          </w:tcPr>
          <w:p w14:paraId="57BF3132" w14:textId="6058057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CCF36AF" w14:textId="119A3D3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计算方法</w:t>
            </w:r>
          </w:p>
        </w:tc>
        <w:tc>
          <w:tcPr>
            <w:tcW w:w="1426" w:type="dxa"/>
            <w:hideMark/>
          </w:tcPr>
          <w:p w14:paraId="1471CA84" w14:textId="40161E0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081002D12</w:t>
            </w:r>
          </w:p>
        </w:tc>
        <w:tc>
          <w:tcPr>
            <w:tcW w:w="692" w:type="dxa"/>
            <w:hideMark/>
          </w:tcPr>
          <w:p w14:paraId="6C72F5DA" w14:textId="7FFBEBE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82" w:type="dxa"/>
            <w:hideMark/>
          </w:tcPr>
          <w:p w14:paraId="114EAC7A" w14:textId="57174E4E"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0A778B2" w14:textId="77777777" w:rsidTr="001C1623">
        <w:trPr>
          <w:trHeight w:val="402"/>
        </w:trPr>
        <w:tc>
          <w:tcPr>
            <w:tcW w:w="800" w:type="dxa"/>
            <w:hideMark/>
          </w:tcPr>
          <w:p w14:paraId="0E41A0DB" w14:textId="62F98660"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06C499CD" w14:textId="6917A5C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高速数字电路设计</w:t>
            </w:r>
          </w:p>
        </w:tc>
        <w:tc>
          <w:tcPr>
            <w:tcW w:w="1426" w:type="dxa"/>
            <w:hideMark/>
          </w:tcPr>
          <w:p w14:paraId="3F4CEF57" w14:textId="5769B28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083100D03</w:t>
            </w:r>
          </w:p>
        </w:tc>
        <w:tc>
          <w:tcPr>
            <w:tcW w:w="692" w:type="dxa"/>
            <w:hideMark/>
          </w:tcPr>
          <w:p w14:paraId="0586BA58" w14:textId="6846F55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82" w:type="dxa"/>
            <w:hideMark/>
          </w:tcPr>
          <w:p w14:paraId="1CA77E5D" w14:textId="53E3B3B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40345F9B" w14:textId="77777777" w:rsidTr="001C1623">
        <w:trPr>
          <w:trHeight w:val="402"/>
        </w:trPr>
        <w:tc>
          <w:tcPr>
            <w:tcW w:w="800" w:type="dxa"/>
            <w:hideMark/>
          </w:tcPr>
          <w:p w14:paraId="13CE2660" w14:textId="10458905"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66A2DEF4" w14:textId="40DEB18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矩阵计算与应用</w:t>
            </w:r>
          </w:p>
        </w:tc>
        <w:tc>
          <w:tcPr>
            <w:tcW w:w="1426" w:type="dxa"/>
            <w:hideMark/>
          </w:tcPr>
          <w:p w14:paraId="11502BAF" w14:textId="3EC63C7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080903D42</w:t>
            </w:r>
          </w:p>
        </w:tc>
        <w:tc>
          <w:tcPr>
            <w:tcW w:w="692" w:type="dxa"/>
            <w:hideMark/>
          </w:tcPr>
          <w:p w14:paraId="4BA88169" w14:textId="43CDB81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1A7972C3" w14:textId="5E6C8CD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7933594E" w14:textId="77777777" w:rsidTr="001C1623">
        <w:trPr>
          <w:trHeight w:val="402"/>
        </w:trPr>
        <w:tc>
          <w:tcPr>
            <w:tcW w:w="800" w:type="dxa"/>
            <w:hideMark/>
          </w:tcPr>
          <w:p w14:paraId="3444A310" w14:textId="08C5DA5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483069EA" w14:textId="3F574B2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微弱信号检测</w:t>
            </w:r>
          </w:p>
        </w:tc>
        <w:tc>
          <w:tcPr>
            <w:tcW w:w="1426" w:type="dxa"/>
            <w:hideMark/>
          </w:tcPr>
          <w:p w14:paraId="045C0C54" w14:textId="7ACDF39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081002D13</w:t>
            </w:r>
          </w:p>
        </w:tc>
        <w:tc>
          <w:tcPr>
            <w:tcW w:w="692" w:type="dxa"/>
            <w:hideMark/>
          </w:tcPr>
          <w:p w14:paraId="5A51AF95" w14:textId="6DF9EDF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0AC9C265" w14:textId="0250740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45363F29" w14:textId="77777777" w:rsidTr="001C1623">
        <w:trPr>
          <w:trHeight w:val="402"/>
        </w:trPr>
        <w:tc>
          <w:tcPr>
            <w:tcW w:w="800" w:type="dxa"/>
            <w:hideMark/>
          </w:tcPr>
          <w:p w14:paraId="41F60384" w14:textId="2DB42E4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15F1B44D" w14:textId="115D376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集成电路工艺、器件及表征</w:t>
            </w:r>
          </w:p>
        </w:tc>
        <w:tc>
          <w:tcPr>
            <w:tcW w:w="1426" w:type="dxa"/>
            <w:hideMark/>
          </w:tcPr>
          <w:p w14:paraId="749E9D2D" w14:textId="09DA96B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080903C12</w:t>
            </w:r>
          </w:p>
        </w:tc>
        <w:tc>
          <w:tcPr>
            <w:tcW w:w="692" w:type="dxa"/>
            <w:hideMark/>
          </w:tcPr>
          <w:p w14:paraId="0400B1D3" w14:textId="009DC8D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29B2A37A" w14:textId="690E2FE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3FBF97A7" w14:textId="77777777" w:rsidTr="001C1623">
        <w:trPr>
          <w:trHeight w:val="402"/>
        </w:trPr>
        <w:tc>
          <w:tcPr>
            <w:tcW w:w="800" w:type="dxa"/>
            <w:hideMark/>
          </w:tcPr>
          <w:p w14:paraId="4D21D871" w14:textId="1D106C0D"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26794B02" w14:textId="2404552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高等半导体物理</w:t>
            </w:r>
          </w:p>
        </w:tc>
        <w:tc>
          <w:tcPr>
            <w:tcW w:w="1426" w:type="dxa"/>
            <w:hideMark/>
          </w:tcPr>
          <w:p w14:paraId="163F4B0B" w14:textId="3680F8F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080903C13</w:t>
            </w:r>
          </w:p>
        </w:tc>
        <w:tc>
          <w:tcPr>
            <w:tcW w:w="692" w:type="dxa"/>
            <w:hideMark/>
          </w:tcPr>
          <w:p w14:paraId="152EAB22" w14:textId="7B7A71A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3A67EB6D" w14:textId="522DA5A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C7103FF" w14:textId="77777777" w:rsidTr="001C1623">
        <w:trPr>
          <w:trHeight w:val="402"/>
        </w:trPr>
        <w:tc>
          <w:tcPr>
            <w:tcW w:w="800" w:type="dxa"/>
            <w:hideMark/>
          </w:tcPr>
          <w:p w14:paraId="3429C074" w14:textId="01A3D2B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40C8F35D" w14:textId="64BE6FC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医学物理</w:t>
            </w:r>
          </w:p>
        </w:tc>
        <w:tc>
          <w:tcPr>
            <w:tcW w:w="1426" w:type="dxa"/>
            <w:hideMark/>
          </w:tcPr>
          <w:p w14:paraId="782D0CBA" w14:textId="46CC4B2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080902D08</w:t>
            </w:r>
          </w:p>
        </w:tc>
        <w:tc>
          <w:tcPr>
            <w:tcW w:w="692" w:type="dxa"/>
            <w:hideMark/>
          </w:tcPr>
          <w:p w14:paraId="734E2285" w14:textId="086248A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178F3856" w14:textId="7CBB8A1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42AEB2D1" w14:textId="77777777" w:rsidTr="001C1623">
        <w:trPr>
          <w:trHeight w:val="402"/>
        </w:trPr>
        <w:tc>
          <w:tcPr>
            <w:tcW w:w="800" w:type="dxa"/>
            <w:hideMark/>
          </w:tcPr>
          <w:p w14:paraId="46B335C9" w14:textId="1FE5BDB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64234C70" w14:textId="06FB97F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自旋电子学概论</w:t>
            </w:r>
          </w:p>
        </w:tc>
        <w:tc>
          <w:tcPr>
            <w:tcW w:w="1426" w:type="dxa"/>
            <w:hideMark/>
          </w:tcPr>
          <w:p w14:paraId="39385E86" w14:textId="4917C7E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080903D19</w:t>
            </w:r>
          </w:p>
        </w:tc>
        <w:tc>
          <w:tcPr>
            <w:tcW w:w="692" w:type="dxa"/>
            <w:hideMark/>
          </w:tcPr>
          <w:p w14:paraId="428EFB7E" w14:textId="0EF10CD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582" w:type="dxa"/>
            <w:hideMark/>
          </w:tcPr>
          <w:p w14:paraId="0252EF30" w14:textId="777BAA3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49408C" w:rsidRPr="00F96FBC" w14:paraId="6A4259E0" w14:textId="77777777" w:rsidTr="001C1623">
        <w:trPr>
          <w:trHeight w:val="402"/>
        </w:trPr>
        <w:tc>
          <w:tcPr>
            <w:tcW w:w="800" w:type="dxa"/>
            <w:hideMark/>
          </w:tcPr>
          <w:p w14:paraId="430EE67A" w14:textId="432C2E3D" w:rsidR="0049408C" w:rsidRPr="00F96FBC" w:rsidRDefault="0049408C" w:rsidP="0049408C">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802" w:type="dxa"/>
            <w:hideMark/>
          </w:tcPr>
          <w:p w14:paraId="2DACAC0A" w14:textId="649D8793"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宽禁带半导体</w:t>
            </w:r>
          </w:p>
        </w:tc>
        <w:tc>
          <w:tcPr>
            <w:tcW w:w="1426" w:type="dxa"/>
            <w:hideMark/>
          </w:tcPr>
          <w:p w14:paraId="5450CDAE" w14:textId="2B1CE5B4"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w:t>
            </w:r>
            <w:r w:rsidRPr="00F96FBC">
              <w:rPr>
                <w:rFonts w:ascii="华文中宋" w:eastAsia="华文中宋" w:hAnsi="华文中宋" w:cs="仿宋"/>
                <w:color w:val="000000" w:themeColor="text1"/>
                <w:kern w:val="0"/>
                <w:szCs w:val="21"/>
              </w:rPr>
              <w:t>54</w:t>
            </w:r>
          </w:p>
        </w:tc>
        <w:tc>
          <w:tcPr>
            <w:tcW w:w="692" w:type="dxa"/>
            <w:hideMark/>
          </w:tcPr>
          <w:p w14:paraId="3AEF6214" w14:textId="697B15CE" w:rsidR="0049408C" w:rsidRPr="00F96FBC" w:rsidRDefault="0049408C" w:rsidP="0049408C">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4</w:t>
            </w:r>
          </w:p>
        </w:tc>
        <w:tc>
          <w:tcPr>
            <w:tcW w:w="1582" w:type="dxa"/>
            <w:hideMark/>
          </w:tcPr>
          <w:p w14:paraId="0C927941" w14:textId="08CA47A6"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7EFE5750" w14:textId="77777777" w:rsidTr="001C1623">
        <w:trPr>
          <w:trHeight w:val="402"/>
        </w:trPr>
        <w:tc>
          <w:tcPr>
            <w:tcW w:w="800" w:type="dxa"/>
            <w:hideMark/>
          </w:tcPr>
          <w:p w14:paraId="0E7EC71C" w14:textId="3F8A0B3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lastRenderedPageBreak/>
              <w:t>D</w:t>
            </w:r>
          </w:p>
        </w:tc>
        <w:tc>
          <w:tcPr>
            <w:tcW w:w="3802" w:type="dxa"/>
            <w:hideMark/>
          </w:tcPr>
          <w:p w14:paraId="30A943C1" w14:textId="28E92B5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光电子材料与器件</w:t>
            </w:r>
          </w:p>
        </w:tc>
        <w:tc>
          <w:tcPr>
            <w:tcW w:w="1426" w:type="dxa"/>
            <w:hideMark/>
          </w:tcPr>
          <w:p w14:paraId="689920FF" w14:textId="16F737A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080903D21</w:t>
            </w:r>
          </w:p>
        </w:tc>
        <w:tc>
          <w:tcPr>
            <w:tcW w:w="692" w:type="dxa"/>
            <w:hideMark/>
          </w:tcPr>
          <w:p w14:paraId="5593C754" w14:textId="7E022BCE"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82" w:type="dxa"/>
            <w:hideMark/>
          </w:tcPr>
          <w:p w14:paraId="2152C28D" w14:textId="1894398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0DD8A111" w14:textId="77777777" w:rsidTr="001C1623">
        <w:trPr>
          <w:trHeight w:val="402"/>
        </w:trPr>
        <w:tc>
          <w:tcPr>
            <w:tcW w:w="800" w:type="dxa"/>
            <w:hideMark/>
          </w:tcPr>
          <w:p w14:paraId="7E688BD3" w14:textId="182C362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0BC90FEC" w14:textId="24E2D45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并行计算</w:t>
            </w:r>
          </w:p>
        </w:tc>
        <w:tc>
          <w:tcPr>
            <w:tcW w:w="1426" w:type="dxa"/>
            <w:hideMark/>
          </w:tcPr>
          <w:p w14:paraId="3B74845C" w14:textId="56EFE68D"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080903D23</w:t>
            </w:r>
          </w:p>
        </w:tc>
        <w:tc>
          <w:tcPr>
            <w:tcW w:w="692" w:type="dxa"/>
            <w:hideMark/>
          </w:tcPr>
          <w:p w14:paraId="00069D09" w14:textId="7C99280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18C30D0E" w14:textId="60A9E90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330699B8" w14:textId="77777777" w:rsidTr="001C1623">
        <w:trPr>
          <w:trHeight w:val="402"/>
        </w:trPr>
        <w:tc>
          <w:tcPr>
            <w:tcW w:w="800" w:type="dxa"/>
            <w:hideMark/>
          </w:tcPr>
          <w:p w14:paraId="4AA7B52D" w14:textId="28C24DED"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1EDE693E" w14:textId="0F73CCD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SoC设计方法</w:t>
            </w:r>
          </w:p>
        </w:tc>
        <w:tc>
          <w:tcPr>
            <w:tcW w:w="1426" w:type="dxa"/>
            <w:hideMark/>
          </w:tcPr>
          <w:p w14:paraId="55783462" w14:textId="503804F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080903D24</w:t>
            </w:r>
          </w:p>
        </w:tc>
        <w:tc>
          <w:tcPr>
            <w:tcW w:w="692" w:type="dxa"/>
            <w:hideMark/>
          </w:tcPr>
          <w:p w14:paraId="7F7E6AAA" w14:textId="2F68AB7F"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2FCEFE82" w14:textId="453E4CA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79D57A1F" w14:textId="77777777" w:rsidTr="001C1623">
        <w:trPr>
          <w:trHeight w:val="402"/>
        </w:trPr>
        <w:tc>
          <w:tcPr>
            <w:tcW w:w="800" w:type="dxa"/>
            <w:hideMark/>
          </w:tcPr>
          <w:p w14:paraId="1F43EF2E" w14:textId="071C8A00"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0C3B6831" w14:textId="6C202E6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高级模拟及射频集成电路设计与实践</w:t>
            </w:r>
          </w:p>
        </w:tc>
        <w:tc>
          <w:tcPr>
            <w:tcW w:w="1426" w:type="dxa"/>
            <w:hideMark/>
          </w:tcPr>
          <w:p w14:paraId="5E18E748" w14:textId="5419C59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080903D35</w:t>
            </w:r>
          </w:p>
        </w:tc>
        <w:tc>
          <w:tcPr>
            <w:tcW w:w="692" w:type="dxa"/>
            <w:hideMark/>
          </w:tcPr>
          <w:p w14:paraId="7C6D99EE" w14:textId="2143F6E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13B74B6E" w14:textId="68AB33C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297C9805" w14:textId="77777777" w:rsidTr="001C1623">
        <w:trPr>
          <w:trHeight w:val="402"/>
        </w:trPr>
        <w:tc>
          <w:tcPr>
            <w:tcW w:w="800" w:type="dxa"/>
            <w:hideMark/>
          </w:tcPr>
          <w:p w14:paraId="0DBAFC30" w14:textId="7C161C4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96979E7" w14:textId="329D148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物理学的进化及量子物理突破</w:t>
            </w:r>
          </w:p>
        </w:tc>
        <w:tc>
          <w:tcPr>
            <w:tcW w:w="1426" w:type="dxa"/>
            <w:hideMark/>
          </w:tcPr>
          <w:p w14:paraId="3E768329" w14:textId="76341BA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080903D34</w:t>
            </w:r>
          </w:p>
        </w:tc>
        <w:tc>
          <w:tcPr>
            <w:tcW w:w="692" w:type="dxa"/>
            <w:hideMark/>
          </w:tcPr>
          <w:p w14:paraId="6392997A" w14:textId="7E99D26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0A16D882" w14:textId="57E173F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5012718D" w14:textId="77777777" w:rsidTr="001C1623">
        <w:trPr>
          <w:trHeight w:val="402"/>
        </w:trPr>
        <w:tc>
          <w:tcPr>
            <w:tcW w:w="800" w:type="dxa"/>
            <w:hideMark/>
          </w:tcPr>
          <w:p w14:paraId="2BE0B269" w14:textId="0D88B21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662941A1" w14:textId="2C66112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模拟集成电路设计I</w:t>
            </w:r>
          </w:p>
        </w:tc>
        <w:tc>
          <w:tcPr>
            <w:tcW w:w="1426" w:type="dxa"/>
            <w:hideMark/>
          </w:tcPr>
          <w:p w14:paraId="57C7B55F" w14:textId="25827ED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080903D33</w:t>
            </w:r>
          </w:p>
        </w:tc>
        <w:tc>
          <w:tcPr>
            <w:tcW w:w="692" w:type="dxa"/>
            <w:hideMark/>
          </w:tcPr>
          <w:p w14:paraId="2385EF54" w14:textId="0993E127"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643B3FFB" w14:textId="40EB089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EA0B388" w14:textId="77777777" w:rsidTr="001C1623">
        <w:trPr>
          <w:trHeight w:val="402"/>
        </w:trPr>
        <w:tc>
          <w:tcPr>
            <w:tcW w:w="800" w:type="dxa"/>
            <w:hideMark/>
          </w:tcPr>
          <w:p w14:paraId="6E9B013E" w14:textId="0A98CDF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4B8B8B41" w14:textId="05C50AEB"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模拟集成电路设计II</w:t>
            </w:r>
          </w:p>
        </w:tc>
        <w:tc>
          <w:tcPr>
            <w:tcW w:w="1426" w:type="dxa"/>
            <w:hideMark/>
          </w:tcPr>
          <w:p w14:paraId="436A0D76" w14:textId="0FFAA06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080903D26</w:t>
            </w:r>
          </w:p>
        </w:tc>
        <w:tc>
          <w:tcPr>
            <w:tcW w:w="692" w:type="dxa"/>
            <w:hideMark/>
          </w:tcPr>
          <w:p w14:paraId="56934155" w14:textId="15161FF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4</w:t>
            </w:r>
          </w:p>
        </w:tc>
        <w:tc>
          <w:tcPr>
            <w:tcW w:w="1582" w:type="dxa"/>
            <w:hideMark/>
          </w:tcPr>
          <w:p w14:paraId="6A3E2F12" w14:textId="6A90ED34"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4C61FD6B" w14:textId="77777777" w:rsidTr="001C1623">
        <w:trPr>
          <w:trHeight w:val="402"/>
        </w:trPr>
        <w:tc>
          <w:tcPr>
            <w:tcW w:w="800" w:type="dxa"/>
            <w:hideMark/>
          </w:tcPr>
          <w:p w14:paraId="26145B20" w14:textId="0491C942"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75F891B2" w14:textId="7BAA1F0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激光物理与应用</w:t>
            </w:r>
          </w:p>
        </w:tc>
        <w:tc>
          <w:tcPr>
            <w:tcW w:w="1426" w:type="dxa"/>
            <w:hideMark/>
          </w:tcPr>
          <w:p w14:paraId="5BFA46E8" w14:textId="5F3ACB2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080903D27</w:t>
            </w:r>
          </w:p>
        </w:tc>
        <w:tc>
          <w:tcPr>
            <w:tcW w:w="692" w:type="dxa"/>
            <w:hideMark/>
          </w:tcPr>
          <w:p w14:paraId="2B7F2C31" w14:textId="608FF7B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48CF1B95" w14:textId="64D093B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2E42BD64" w14:textId="77777777" w:rsidTr="001C1623">
        <w:trPr>
          <w:trHeight w:val="402"/>
        </w:trPr>
        <w:tc>
          <w:tcPr>
            <w:tcW w:w="800" w:type="dxa"/>
            <w:hideMark/>
          </w:tcPr>
          <w:p w14:paraId="6643C6FD" w14:textId="2E2D7487"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135BEF0" w14:textId="39AD5CB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固体物理导论</w:t>
            </w:r>
          </w:p>
        </w:tc>
        <w:tc>
          <w:tcPr>
            <w:tcW w:w="1426" w:type="dxa"/>
            <w:hideMark/>
          </w:tcPr>
          <w:p w14:paraId="15EACDAA" w14:textId="6AE6272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080903D28</w:t>
            </w:r>
          </w:p>
        </w:tc>
        <w:tc>
          <w:tcPr>
            <w:tcW w:w="692" w:type="dxa"/>
            <w:hideMark/>
          </w:tcPr>
          <w:p w14:paraId="6BE0A961" w14:textId="3DE83F77"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24CED80A" w14:textId="12E9924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0AFA3AA" w14:textId="77777777" w:rsidTr="001C1623">
        <w:trPr>
          <w:trHeight w:val="402"/>
        </w:trPr>
        <w:tc>
          <w:tcPr>
            <w:tcW w:w="800" w:type="dxa"/>
            <w:hideMark/>
          </w:tcPr>
          <w:p w14:paraId="5168834A" w14:textId="3E2BBD6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31817F2E" w14:textId="23FC7CC6"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科学思维与近代科技史</w:t>
            </w:r>
          </w:p>
        </w:tc>
        <w:tc>
          <w:tcPr>
            <w:tcW w:w="1426" w:type="dxa"/>
            <w:hideMark/>
          </w:tcPr>
          <w:p w14:paraId="4FF8E49F" w14:textId="739D415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081002D14</w:t>
            </w:r>
          </w:p>
        </w:tc>
        <w:tc>
          <w:tcPr>
            <w:tcW w:w="692" w:type="dxa"/>
            <w:hideMark/>
          </w:tcPr>
          <w:p w14:paraId="1A678A98" w14:textId="24D57ED4"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113CB31A" w14:textId="2166A64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7E95CDE2" w14:textId="77777777" w:rsidTr="001C1623">
        <w:trPr>
          <w:trHeight w:val="402"/>
        </w:trPr>
        <w:tc>
          <w:tcPr>
            <w:tcW w:w="800" w:type="dxa"/>
            <w:hideMark/>
          </w:tcPr>
          <w:p w14:paraId="4D26ABF0" w14:textId="74244211"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F9F07B4" w14:textId="720005E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基于先进制程的集成电路设计</w:t>
            </w:r>
          </w:p>
        </w:tc>
        <w:tc>
          <w:tcPr>
            <w:tcW w:w="1426" w:type="dxa"/>
            <w:hideMark/>
          </w:tcPr>
          <w:p w14:paraId="72F76558" w14:textId="28AF9267"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080903D39</w:t>
            </w:r>
          </w:p>
        </w:tc>
        <w:tc>
          <w:tcPr>
            <w:tcW w:w="692" w:type="dxa"/>
            <w:hideMark/>
          </w:tcPr>
          <w:p w14:paraId="17F7E2D2" w14:textId="24B489B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1BC563E3" w14:textId="3E57A74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2CE4C4F1" w14:textId="77777777" w:rsidTr="001C1623">
        <w:trPr>
          <w:trHeight w:val="402"/>
        </w:trPr>
        <w:tc>
          <w:tcPr>
            <w:tcW w:w="800" w:type="dxa"/>
            <w:hideMark/>
          </w:tcPr>
          <w:p w14:paraId="54084FCF" w14:textId="35ED6BC2"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DEAAA04" w14:textId="27AF697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大语言模型在芯片设计中的应用与前瞻</w:t>
            </w:r>
          </w:p>
        </w:tc>
        <w:tc>
          <w:tcPr>
            <w:tcW w:w="1426" w:type="dxa"/>
            <w:hideMark/>
          </w:tcPr>
          <w:p w14:paraId="0E8931EC" w14:textId="2CB42CCF"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080903D40</w:t>
            </w:r>
          </w:p>
        </w:tc>
        <w:tc>
          <w:tcPr>
            <w:tcW w:w="692" w:type="dxa"/>
            <w:hideMark/>
          </w:tcPr>
          <w:p w14:paraId="404CF5BD" w14:textId="6FA61952"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637C26AE" w14:textId="206B3DD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6697F0E7" w14:textId="77777777" w:rsidTr="001C1623">
        <w:trPr>
          <w:trHeight w:val="402"/>
        </w:trPr>
        <w:tc>
          <w:tcPr>
            <w:tcW w:w="800" w:type="dxa"/>
            <w:hideMark/>
          </w:tcPr>
          <w:p w14:paraId="5F642252" w14:textId="30C19C1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1F859CA7" w14:textId="07BC8C72"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微电子器件可靠性</w:t>
            </w:r>
          </w:p>
        </w:tc>
        <w:tc>
          <w:tcPr>
            <w:tcW w:w="1426" w:type="dxa"/>
            <w:hideMark/>
          </w:tcPr>
          <w:p w14:paraId="63D7659E" w14:textId="1D021A63"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080903D41</w:t>
            </w:r>
          </w:p>
        </w:tc>
        <w:tc>
          <w:tcPr>
            <w:tcW w:w="692" w:type="dxa"/>
            <w:hideMark/>
          </w:tcPr>
          <w:p w14:paraId="59624C04" w14:textId="47DC26BA"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2B0B2BB1" w14:textId="51E99CF4"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1791E5B2" w14:textId="77777777" w:rsidTr="001C1623">
        <w:trPr>
          <w:trHeight w:val="402"/>
        </w:trPr>
        <w:tc>
          <w:tcPr>
            <w:tcW w:w="800" w:type="dxa"/>
            <w:hideMark/>
          </w:tcPr>
          <w:p w14:paraId="6E01B252" w14:textId="00D8E22B"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222DCEA" w14:textId="2D2E103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半导体材料表征与分析技术</w:t>
            </w:r>
          </w:p>
        </w:tc>
        <w:tc>
          <w:tcPr>
            <w:tcW w:w="1426" w:type="dxa"/>
            <w:hideMark/>
          </w:tcPr>
          <w:p w14:paraId="1E81D0DB" w14:textId="72464EA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080903D45</w:t>
            </w:r>
          </w:p>
        </w:tc>
        <w:tc>
          <w:tcPr>
            <w:tcW w:w="692" w:type="dxa"/>
            <w:hideMark/>
          </w:tcPr>
          <w:p w14:paraId="75361ED9" w14:textId="467EE2E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384A5B00" w14:textId="47BD6C69"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208CEEC2" w14:textId="77777777" w:rsidTr="001C1623">
        <w:trPr>
          <w:trHeight w:val="402"/>
        </w:trPr>
        <w:tc>
          <w:tcPr>
            <w:tcW w:w="800" w:type="dxa"/>
            <w:hideMark/>
          </w:tcPr>
          <w:p w14:paraId="53259735" w14:textId="749B5188"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6426B946" w14:textId="132A9FD5"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集成光学理论与技术</w:t>
            </w:r>
          </w:p>
        </w:tc>
        <w:tc>
          <w:tcPr>
            <w:tcW w:w="1426" w:type="dxa"/>
            <w:hideMark/>
          </w:tcPr>
          <w:p w14:paraId="3C9E9749" w14:textId="3F93F604"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080903D47</w:t>
            </w:r>
          </w:p>
        </w:tc>
        <w:tc>
          <w:tcPr>
            <w:tcW w:w="692" w:type="dxa"/>
            <w:hideMark/>
          </w:tcPr>
          <w:p w14:paraId="2B1E91BB" w14:textId="1CF9FCE6"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4EC96DFA" w14:textId="5116065C"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19C21420" w14:textId="77777777" w:rsidTr="001C1623">
        <w:trPr>
          <w:trHeight w:val="402"/>
        </w:trPr>
        <w:tc>
          <w:tcPr>
            <w:tcW w:w="800" w:type="dxa"/>
            <w:hideMark/>
          </w:tcPr>
          <w:p w14:paraId="59B04145" w14:textId="4EEB264C"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59C4E821" w14:textId="761F3E2A"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先进半导体工艺技术</w:t>
            </w:r>
          </w:p>
        </w:tc>
        <w:tc>
          <w:tcPr>
            <w:tcW w:w="1426" w:type="dxa"/>
            <w:hideMark/>
          </w:tcPr>
          <w:p w14:paraId="720A21B0" w14:textId="5DDE611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080903D46</w:t>
            </w:r>
          </w:p>
        </w:tc>
        <w:tc>
          <w:tcPr>
            <w:tcW w:w="692" w:type="dxa"/>
            <w:hideMark/>
          </w:tcPr>
          <w:p w14:paraId="09BB45C4" w14:textId="7A34344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4</w:t>
            </w:r>
          </w:p>
        </w:tc>
        <w:tc>
          <w:tcPr>
            <w:tcW w:w="1582" w:type="dxa"/>
            <w:hideMark/>
          </w:tcPr>
          <w:p w14:paraId="7070282C" w14:textId="46F31060"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FC546D" w:rsidRPr="00F96FBC" w14:paraId="79E543C4" w14:textId="77777777" w:rsidTr="001C1623">
        <w:trPr>
          <w:trHeight w:val="402"/>
        </w:trPr>
        <w:tc>
          <w:tcPr>
            <w:tcW w:w="800" w:type="dxa"/>
            <w:hideMark/>
          </w:tcPr>
          <w:p w14:paraId="458AD815" w14:textId="1585C6B3"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hideMark/>
          </w:tcPr>
          <w:p w14:paraId="7A9069E7" w14:textId="3BF1EF61"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真空技术与材料生长基础</w:t>
            </w:r>
          </w:p>
        </w:tc>
        <w:tc>
          <w:tcPr>
            <w:tcW w:w="1426" w:type="dxa"/>
            <w:hideMark/>
          </w:tcPr>
          <w:p w14:paraId="113BBFAD" w14:textId="00D514B4"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080903D44</w:t>
            </w:r>
          </w:p>
        </w:tc>
        <w:tc>
          <w:tcPr>
            <w:tcW w:w="692" w:type="dxa"/>
            <w:hideMark/>
          </w:tcPr>
          <w:p w14:paraId="3C3513F5" w14:textId="413B6EC9" w:rsidR="00FC546D" w:rsidRPr="00F96FBC" w:rsidRDefault="00FC546D" w:rsidP="00FC546D">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5B4B7C1D" w14:textId="02F6A108" w:rsidR="00FC546D" w:rsidRPr="00F96FBC" w:rsidRDefault="00FC546D" w:rsidP="00FC546D">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BE393A" w:rsidRPr="00F96FBC" w14:paraId="6C2829AE" w14:textId="77777777" w:rsidTr="001C1623">
        <w:trPr>
          <w:trHeight w:val="402"/>
        </w:trPr>
        <w:tc>
          <w:tcPr>
            <w:tcW w:w="800" w:type="dxa"/>
            <w:hideMark/>
          </w:tcPr>
          <w:p w14:paraId="6B65B13C" w14:textId="66500085" w:rsidR="00BE393A" w:rsidRPr="00F96FBC" w:rsidRDefault="00BE393A" w:rsidP="00BE393A">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D</w:t>
            </w:r>
          </w:p>
        </w:tc>
        <w:tc>
          <w:tcPr>
            <w:tcW w:w="3802" w:type="dxa"/>
            <w:hideMark/>
          </w:tcPr>
          <w:p w14:paraId="374D2E87" w14:textId="638C943A" w:rsidR="00BE393A" w:rsidRPr="00F96FBC" w:rsidRDefault="00BE393A" w:rsidP="00BE393A">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数字逻辑与智能处理器设计</w:t>
            </w:r>
          </w:p>
        </w:tc>
        <w:tc>
          <w:tcPr>
            <w:tcW w:w="1426" w:type="dxa"/>
            <w:hideMark/>
          </w:tcPr>
          <w:p w14:paraId="26FEC1E4" w14:textId="231F5894" w:rsidR="00BE393A" w:rsidRPr="00F96FBC" w:rsidRDefault="00BE393A" w:rsidP="00BE393A">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080903D48</w:t>
            </w:r>
          </w:p>
        </w:tc>
        <w:tc>
          <w:tcPr>
            <w:tcW w:w="692" w:type="dxa"/>
            <w:hideMark/>
          </w:tcPr>
          <w:p w14:paraId="1661214C" w14:textId="0495E1A3" w:rsidR="00BE393A" w:rsidRPr="00F96FBC" w:rsidRDefault="00BE393A" w:rsidP="00BE393A">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82" w:type="dxa"/>
            <w:hideMark/>
          </w:tcPr>
          <w:p w14:paraId="27470F71" w14:textId="409344D8" w:rsidR="00BE393A" w:rsidRPr="00F96FBC" w:rsidRDefault="00BE393A" w:rsidP="00BE393A">
            <w:pPr>
              <w:autoSpaceDE w:val="0"/>
              <w:autoSpaceDN w:val="0"/>
              <w:adjustRightInd w:val="0"/>
              <w:rPr>
                <w:rFonts w:ascii="华文中宋" w:eastAsia="华文中宋" w:hAnsi="华文中宋" w:cs="仿宋"/>
                <w:color w:val="000000" w:themeColor="text1"/>
                <w:kern w:val="0"/>
                <w:szCs w:val="21"/>
              </w:rPr>
            </w:pPr>
          </w:p>
        </w:tc>
      </w:tr>
      <w:tr w:rsidR="0049408C" w:rsidRPr="00F96FBC" w14:paraId="48596721" w14:textId="77777777" w:rsidTr="00BE393A">
        <w:trPr>
          <w:trHeight w:val="402"/>
        </w:trPr>
        <w:tc>
          <w:tcPr>
            <w:tcW w:w="800" w:type="dxa"/>
          </w:tcPr>
          <w:p w14:paraId="5BD3EAED" w14:textId="452F133D" w:rsidR="0049408C" w:rsidRPr="00F96FBC" w:rsidRDefault="0049408C" w:rsidP="0049408C">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D</w:t>
            </w:r>
          </w:p>
        </w:tc>
        <w:tc>
          <w:tcPr>
            <w:tcW w:w="3802" w:type="dxa"/>
          </w:tcPr>
          <w:p w14:paraId="6BE86388" w14:textId="6E4C24DB"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功率电子器件</w:t>
            </w:r>
          </w:p>
        </w:tc>
        <w:tc>
          <w:tcPr>
            <w:tcW w:w="1426" w:type="dxa"/>
          </w:tcPr>
          <w:p w14:paraId="4D3F45A7" w14:textId="7A2EE60F"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080903D53</w:t>
            </w:r>
          </w:p>
        </w:tc>
        <w:tc>
          <w:tcPr>
            <w:tcW w:w="692" w:type="dxa"/>
          </w:tcPr>
          <w:p w14:paraId="0F5FEB37" w14:textId="743CBB11" w:rsidR="0049408C" w:rsidRPr="00F96FBC" w:rsidRDefault="0049408C" w:rsidP="0049408C">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hideMark/>
          </w:tcPr>
          <w:p w14:paraId="6DCF64C2" w14:textId="0F85919A"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p>
        </w:tc>
      </w:tr>
      <w:tr w:rsidR="0049408C" w:rsidRPr="00F96FBC" w14:paraId="0B443313" w14:textId="77777777" w:rsidTr="00BE393A">
        <w:trPr>
          <w:trHeight w:val="402"/>
        </w:trPr>
        <w:tc>
          <w:tcPr>
            <w:tcW w:w="800" w:type="dxa"/>
          </w:tcPr>
          <w:p w14:paraId="28D6322F" w14:textId="5BF875DD" w:rsidR="0049408C" w:rsidRPr="00F96FBC" w:rsidRDefault="0049408C" w:rsidP="0049408C">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D</w:t>
            </w:r>
          </w:p>
        </w:tc>
        <w:tc>
          <w:tcPr>
            <w:tcW w:w="3802" w:type="dxa"/>
          </w:tcPr>
          <w:p w14:paraId="3C4FFCB5" w14:textId="5BCB9B0E"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数字信号处理VLSI设计</w:t>
            </w:r>
          </w:p>
        </w:tc>
        <w:tc>
          <w:tcPr>
            <w:tcW w:w="1426" w:type="dxa"/>
          </w:tcPr>
          <w:p w14:paraId="639E781B" w14:textId="2D084F57"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080903D55</w:t>
            </w:r>
          </w:p>
        </w:tc>
        <w:tc>
          <w:tcPr>
            <w:tcW w:w="692" w:type="dxa"/>
          </w:tcPr>
          <w:p w14:paraId="5172812B" w14:textId="32D87B9F" w:rsidR="0049408C" w:rsidRPr="00F96FBC" w:rsidRDefault="0049408C" w:rsidP="0049408C">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82" w:type="dxa"/>
            <w:hideMark/>
          </w:tcPr>
          <w:p w14:paraId="30D234E6" w14:textId="43536769" w:rsidR="0049408C" w:rsidRPr="00F96FBC" w:rsidRDefault="0049408C" w:rsidP="0049408C">
            <w:pPr>
              <w:autoSpaceDE w:val="0"/>
              <w:autoSpaceDN w:val="0"/>
              <w:adjustRightInd w:val="0"/>
              <w:rPr>
                <w:rFonts w:ascii="华文中宋" w:eastAsia="华文中宋" w:hAnsi="华文中宋" w:cs="仿宋"/>
                <w:color w:val="000000" w:themeColor="text1"/>
                <w:kern w:val="0"/>
                <w:szCs w:val="21"/>
              </w:rPr>
            </w:pPr>
          </w:p>
        </w:tc>
      </w:tr>
      <w:tr w:rsidR="008E25F6" w:rsidRPr="00F96FBC" w14:paraId="711A7435" w14:textId="77777777" w:rsidTr="001C1623">
        <w:trPr>
          <w:trHeight w:val="402"/>
        </w:trPr>
        <w:tc>
          <w:tcPr>
            <w:tcW w:w="800" w:type="dxa"/>
          </w:tcPr>
          <w:p w14:paraId="5268195F" w14:textId="4195DBA8"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tcPr>
          <w:p w14:paraId="7EA23790" w14:textId="2D188922"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飞行系统原理与设计</w:t>
            </w:r>
          </w:p>
        </w:tc>
        <w:tc>
          <w:tcPr>
            <w:tcW w:w="1426" w:type="dxa"/>
          </w:tcPr>
          <w:p w14:paraId="303A784A" w14:textId="2151B3AC"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990100C01</w:t>
            </w:r>
          </w:p>
        </w:tc>
        <w:tc>
          <w:tcPr>
            <w:tcW w:w="692" w:type="dxa"/>
          </w:tcPr>
          <w:p w14:paraId="4E2574CA" w14:textId="56668A8D"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tcPr>
          <w:p w14:paraId="0DFE5548" w14:textId="5C2E71F0"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p>
        </w:tc>
      </w:tr>
      <w:tr w:rsidR="008E25F6" w:rsidRPr="00F96FBC" w14:paraId="29BD9CD0" w14:textId="77777777" w:rsidTr="001C1623">
        <w:trPr>
          <w:trHeight w:val="402"/>
        </w:trPr>
        <w:tc>
          <w:tcPr>
            <w:tcW w:w="800" w:type="dxa"/>
          </w:tcPr>
          <w:p w14:paraId="27422C52" w14:textId="36DE1E7C"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tcPr>
          <w:p w14:paraId="30AB0DDF" w14:textId="02445E08"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飞行系统的人工智能方法</w:t>
            </w:r>
          </w:p>
        </w:tc>
        <w:tc>
          <w:tcPr>
            <w:tcW w:w="1426" w:type="dxa"/>
          </w:tcPr>
          <w:p w14:paraId="2D3FFF50" w14:textId="13D80A5D"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990100D01</w:t>
            </w:r>
          </w:p>
        </w:tc>
        <w:tc>
          <w:tcPr>
            <w:tcW w:w="692" w:type="dxa"/>
          </w:tcPr>
          <w:p w14:paraId="0B327359" w14:textId="621240C4"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tcPr>
          <w:p w14:paraId="297FDFE8" w14:textId="77777777"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p>
        </w:tc>
      </w:tr>
      <w:tr w:rsidR="008E25F6" w:rsidRPr="00F96FBC" w14:paraId="307264EA" w14:textId="77777777" w:rsidTr="001C1623">
        <w:trPr>
          <w:trHeight w:val="402"/>
        </w:trPr>
        <w:tc>
          <w:tcPr>
            <w:tcW w:w="800" w:type="dxa"/>
          </w:tcPr>
          <w:p w14:paraId="13267C01" w14:textId="714B8BC6"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tcPr>
          <w:p w14:paraId="466FF4F9" w14:textId="7A3E0C55"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无人机技术前沿探索与创业实践</w:t>
            </w:r>
          </w:p>
        </w:tc>
        <w:tc>
          <w:tcPr>
            <w:tcW w:w="1426" w:type="dxa"/>
          </w:tcPr>
          <w:p w14:paraId="5015E0A7" w14:textId="396C1E2D"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990100D02</w:t>
            </w:r>
          </w:p>
        </w:tc>
        <w:tc>
          <w:tcPr>
            <w:tcW w:w="692" w:type="dxa"/>
          </w:tcPr>
          <w:p w14:paraId="72584B98" w14:textId="03CE8396"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82" w:type="dxa"/>
          </w:tcPr>
          <w:p w14:paraId="4058F9C2" w14:textId="77777777"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p>
        </w:tc>
      </w:tr>
      <w:tr w:rsidR="008E25F6" w:rsidRPr="00F96FBC" w14:paraId="37A4EDA8" w14:textId="77777777" w:rsidTr="001C1623">
        <w:trPr>
          <w:trHeight w:val="402"/>
        </w:trPr>
        <w:tc>
          <w:tcPr>
            <w:tcW w:w="800" w:type="dxa"/>
          </w:tcPr>
          <w:p w14:paraId="05096093" w14:textId="249ABFCD"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802" w:type="dxa"/>
          </w:tcPr>
          <w:p w14:paraId="53CA946F" w14:textId="5FBCD8B0"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低空适航技术与工程</w:t>
            </w:r>
          </w:p>
        </w:tc>
        <w:tc>
          <w:tcPr>
            <w:tcW w:w="1426" w:type="dxa"/>
          </w:tcPr>
          <w:p w14:paraId="1DAD4689" w14:textId="6AD1C122"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990100D03</w:t>
            </w:r>
          </w:p>
        </w:tc>
        <w:tc>
          <w:tcPr>
            <w:tcW w:w="692" w:type="dxa"/>
          </w:tcPr>
          <w:p w14:paraId="1B77B1F1" w14:textId="0BEB3675" w:rsidR="008E25F6" w:rsidRPr="00F96FBC" w:rsidRDefault="008E25F6" w:rsidP="008E25F6">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82" w:type="dxa"/>
          </w:tcPr>
          <w:p w14:paraId="59F2188E" w14:textId="77777777" w:rsidR="008E25F6" w:rsidRPr="00F96FBC" w:rsidRDefault="008E25F6" w:rsidP="008E25F6">
            <w:pPr>
              <w:autoSpaceDE w:val="0"/>
              <w:autoSpaceDN w:val="0"/>
              <w:adjustRightInd w:val="0"/>
              <w:rPr>
                <w:rFonts w:ascii="华文中宋" w:eastAsia="华文中宋" w:hAnsi="华文中宋" w:cs="仿宋"/>
                <w:color w:val="000000" w:themeColor="text1"/>
                <w:kern w:val="0"/>
                <w:szCs w:val="21"/>
              </w:rPr>
            </w:pPr>
          </w:p>
        </w:tc>
      </w:tr>
    </w:tbl>
    <w:p w14:paraId="40FCC1B1" w14:textId="479D74F0" w:rsidR="009A3055" w:rsidRPr="00F96FBC" w:rsidRDefault="009A3055" w:rsidP="00F3118B">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r w:rsidRPr="00F96FBC">
        <w:rPr>
          <w:rFonts w:ascii="华文中宋" w:eastAsia="华文中宋" w:hAnsi="华文中宋" w:cs="仿宋"/>
          <w:color w:val="000000" w:themeColor="text1"/>
          <w:kern w:val="0"/>
          <w:szCs w:val="21"/>
        </w:rPr>
        <w:t xml:space="preserve"> </w:t>
      </w:r>
    </w:p>
    <w:p w14:paraId="23AA55BC" w14:textId="7FEEAE20" w:rsidR="00F3118B" w:rsidRPr="00F96FBC" w:rsidRDefault="00F3118B" w:rsidP="00F3118B">
      <w:pPr>
        <w:autoSpaceDE w:val="0"/>
        <w:autoSpaceDN w:val="0"/>
        <w:adjustRightInd w:val="0"/>
        <w:rPr>
          <w:rFonts w:ascii="华文中宋" w:eastAsia="华文中宋" w:hAnsi="华文中宋" w:cs="仿宋"/>
          <w:color w:val="000000" w:themeColor="text1"/>
          <w:kern w:val="0"/>
          <w:szCs w:val="21"/>
        </w:rPr>
      </w:pPr>
    </w:p>
    <w:p w14:paraId="064A0386" w14:textId="6E5C2724" w:rsidR="0040614C" w:rsidRPr="00F96FBC" w:rsidRDefault="0040614C" w:rsidP="00AD18FD">
      <w:pPr>
        <w:autoSpaceDE w:val="0"/>
        <w:autoSpaceDN w:val="0"/>
        <w:adjustRightInd w:val="0"/>
        <w:ind w:firstLineChars="200" w:firstLine="420"/>
        <w:rPr>
          <w:rFonts w:ascii="华文中宋" w:eastAsia="华文中宋" w:hAnsi="华文中宋" w:cs="仿宋"/>
          <w:b/>
          <w:color w:val="000000" w:themeColor="text1"/>
          <w:kern w:val="0"/>
          <w:szCs w:val="21"/>
        </w:rPr>
      </w:pPr>
      <w:r w:rsidRPr="00F96FBC">
        <w:rPr>
          <w:rFonts w:ascii="华文中宋" w:eastAsia="华文中宋" w:hAnsi="华文中宋" w:cs="仿宋" w:hint="eastAsia"/>
          <w:b/>
          <w:color w:val="000000" w:themeColor="text1"/>
          <w:kern w:val="0"/>
          <w:szCs w:val="21"/>
        </w:rPr>
        <w:t>电路与系统专业研究生课程设置</w:t>
      </w:r>
    </w:p>
    <w:tbl>
      <w:tblPr>
        <w:tblStyle w:val="ad"/>
        <w:tblW w:w="0" w:type="auto"/>
        <w:tblLook w:val="04A0" w:firstRow="1" w:lastRow="0" w:firstColumn="1" w:lastColumn="0" w:noHBand="0" w:noVBand="1"/>
      </w:tblPr>
      <w:tblGrid>
        <w:gridCol w:w="764"/>
        <w:gridCol w:w="3903"/>
        <w:gridCol w:w="1426"/>
        <w:gridCol w:w="708"/>
        <w:gridCol w:w="1501"/>
      </w:tblGrid>
      <w:tr w:rsidR="004B7240" w:rsidRPr="00F96FBC" w14:paraId="2580500E" w14:textId="77777777" w:rsidTr="001C1623">
        <w:trPr>
          <w:trHeight w:val="402"/>
        </w:trPr>
        <w:tc>
          <w:tcPr>
            <w:tcW w:w="764" w:type="dxa"/>
            <w:hideMark/>
          </w:tcPr>
          <w:p w14:paraId="17C867BD" w14:textId="77777777" w:rsidR="004B7240" w:rsidRPr="00F96FBC" w:rsidRDefault="004B7240"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课程类别</w:t>
            </w:r>
          </w:p>
        </w:tc>
        <w:tc>
          <w:tcPr>
            <w:tcW w:w="3903" w:type="dxa"/>
            <w:hideMark/>
          </w:tcPr>
          <w:p w14:paraId="7E407734" w14:textId="77777777" w:rsidR="004B7240" w:rsidRPr="00F96FBC" w:rsidRDefault="004B7240"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课程名称</w:t>
            </w:r>
          </w:p>
        </w:tc>
        <w:tc>
          <w:tcPr>
            <w:tcW w:w="1426" w:type="dxa"/>
            <w:hideMark/>
          </w:tcPr>
          <w:p w14:paraId="0A29F2EA" w14:textId="77777777" w:rsidR="004B7240" w:rsidRPr="00F96FBC" w:rsidRDefault="004B7240"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课程编号</w:t>
            </w:r>
          </w:p>
        </w:tc>
        <w:tc>
          <w:tcPr>
            <w:tcW w:w="708" w:type="dxa"/>
            <w:hideMark/>
          </w:tcPr>
          <w:p w14:paraId="0658B994" w14:textId="77777777" w:rsidR="004B7240" w:rsidRPr="00F96FBC" w:rsidRDefault="004B7240"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学分</w:t>
            </w:r>
          </w:p>
        </w:tc>
        <w:tc>
          <w:tcPr>
            <w:tcW w:w="1501" w:type="dxa"/>
            <w:hideMark/>
          </w:tcPr>
          <w:p w14:paraId="14D40995" w14:textId="77777777" w:rsidR="004B7240" w:rsidRPr="00F96FBC" w:rsidRDefault="004B7240"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备注</w:t>
            </w:r>
          </w:p>
        </w:tc>
      </w:tr>
      <w:tr w:rsidR="004B7240" w:rsidRPr="00F96FBC" w14:paraId="5E66CE6B" w14:textId="77777777" w:rsidTr="001C1623">
        <w:trPr>
          <w:trHeight w:val="660"/>
        </w:trPr>
        <w:tc>
          <w:tcPr>
            <w:tcW w:w="764" w:type="dxa"/>
            <w:hideMark/>
          </w:tcPr>
          <w:p w14:paraId="468BE208" w14:textId="77777777" w:rsidR="004B7240" w:rsidRPr="00F96FBC" w:rsidRDefault="004B7240"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903" w:type="dxa"/>
            <w:hideMark/>
          </w:tcPr>
          <w:p w14:paraId="7F6B288A" w14:textId="62F787B5" w:rsidR="004B7240" w:rsidRPr="00F96FBC" w:rsidRDefault="004B7240"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硕士生学术英语</w:t>
            </w:r>
          </w:p>
        </w:tc>
        <w:tc>
          <w:tcPr>
            <w:tcW w:w="1426" w:type="dxa"/>
            <w:hideMark/>
          </w:tcPr>
          <w:p w14:paraId="4CFF3BF4" w14:textId="2A4C07C8" w:rsidR="004B7240" w:rsidRPr="00F96FBC" w:rsidRDefault="004B7240"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10284A010</w:t>
            </w:r>
          </w:p>
        </w:tc>
        <w:tc>
          <w:tcPr>
            <w:tcW w:w="708" w:type="dxa"/>
            <w:hideMark/>
          </w:tcPr>
          <w:p w14:paraId="76ABE95D" w14:textId="77777777" w:rsidR="004B7240" w:rsidRPr="00F96FBC" w:rsidRDefault="004B7240"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4</w:t>
            </w:r>
          </w:p>
        </w:tc>
        <w:tc>
          <w:tcPr>
            <w:tcW w:w="1501" w:type="dxa"/>
            <w:hideMark/>
          </w:tcPr>
          <w:p w14:paraId="3C2479F0" w14:textId="77777777" w:rsidR="004B7240" w:rsidRPr="00F96FBC" w:rsidRDefault="004B7240"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必修（符合学校免修规定可申请免修）</w:t>
            </w:r>
          </w:p>
        </w:tc>
      </w:tr>
      <w:tr w:rsidR="00A407D2" w:rsidRPr="00F96FBC" w14:paraId="337C001A" w14:textId="77777777" w:rsidTr="001C1623">
        <w:trPr>
          <w:trHeight w:val="402"/>
        </w:trPr>
        <w:tc>
          <w:tcPr>
            <w:tcW w:w="764" w:type="dxa"/>
            <w:hideMark/>
          </w:tcPr>
          <w:p w14:paraId="2909BDBB" w14:textId="2FAC986B"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903" w:type="dxa"/>
            <w:hideMark/>
          </w:tcPr>
          <w:p w14:paraId="75C0871F" w14:textId="7F275E3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中国式现代化的理论与实践</w:t>
            </w:r>
          </w:p>
        </w:tc>
        <w:tc>
          <w:tcPr>
            <w:tcW w:w="1426" w:type="dxa"/>
            <w:hideMark/>
          </w:tcPr>
          <w:p w14:paraId="760CA872" w14:textId="26D4713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10284A012</w:t>
            </w:r>
          </w:p>
        </w:tc>
        <w:tc>
          <w:tcPr>
            <w:tcW w:w="708" w:type="dxa"/>
            <w:hideMark/>
          </w:tcPr>
          <w:p w14:paraId="5EA704BD" w14:textId="15CF762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486DB315" w14:textId="2504A5D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A407D2" w:rsidRPr="00F96FBC" w14:paraId="16A55CD7" w14:textId="77777777" w:rsidTr="001C1623">
        <w:trPr>
          <w:trHeight w:val="402"/>
        </w:trPr>
        <w:tc>
          <w:tcPr>
            <w:tcW w:w="764" w:type="dxa"/>
            <w:hideMark/>
          </w:tcPr>
          <w:p w14:paraId="371CA642" w14:textId="59A5FC95"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903" w:type="dxa"/>
            <w:hideMark/>
          </w:tcPr>
          <w:p w14:paraId="61231062" w14:textId="22D8075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马克思主义与当代科技</w:t>
            </w:r>
          </w:p>
        </w:tc>
        <w:tc>
          <w:tcPr>
            <w:tcW w:w="1426" w:type="dxa"/>
            <w:hideMark/>
          </w:tcPr>
          <w:p w14:paraId="19387AB6" w14:textId="46D87C3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10284A013</w:t>
            </w:r>
          </w:p>
        </w:tc>
        <w:tc>
          <w:tcPr>
            <w:tcW w:w="708" w:type="dxa"/>
            <w:hideMark/>
          </w:tcPr>
          <w:p w14:paraId="26C85C4E" w14:textId="385E53C5"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vMerge w:val="restart"/>
            <w:vAlign w:val="center"/>
            <w:hideMark/>
          </w:tcPr>
          <w:p w14:paraId="6F89DB0C" w14:textId="1481260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二选一</w:t>
            </w:r>
          </w:p>
        </w:tc>
      </w:tr>
      <w:tr w:rsidR="00A407D2" w:rsidRPr="00F96FBC" w14:paraId="3A8EBBEF" w14:textId="77777777" w:rsidTr="001C1623">
        <w:trPr>
          <w:trHeight w:val="402"/>
        </w:trPr>
        <w:tc>
          <w:tcPr>
            <w:tcW w:w="764" w:type="dxa"/>
            <w:hideMark/>
          </w:tcPr>
          <w:p w14:paraId="60E752C9" w14:textId="77777777" w:rsidR="00A407D2" w:rsidRPr="00F96FBC" w:rsidRDefault="00A407D2"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903" w:type="dxa"/>
            <w:hideMark/>
          </w:tcPr>
          <w:p w14:paraId="255FC914" w14:textId="77777777"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马克思主义与社会科学方法论 </w:t>
            </w:r>
          </w:p>
        </w:tc>
        <w:tc>
          <w:tcPr>
            <w:tcW w:w="1426" w:type="dxa"/>
            <w:hideMark/>
          </w:tcPr>
          <w:p w14:paraId="66B1D8DC" w14:textId="77777777"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10284A011</w:t>
            </w:r>
          </w:p>
        </w:tc>
        <w:tc>
          <w:tcPr>
            <w:tcW w:w="708" w:type="dxa"/>
            <w:hideMark/>
          </w:tcPr>
          <w:p w14:paraId="4FD94C88" w14:textId="77777777" w:rsidR="00A407D2" w:rsidRPr="00F96FBC" w:rsidRDefault="00A407D2"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vMerge/>
            <w:hideMark/>
          </w:tcPr>
          <w:p w14:paraId="5E59EABA" w14:textId="77777777"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p>
        </w:tc>
      </w:tr>
      <w:tr w:rsidR="00A407D2" w:rsidRPr="00F96FBC" w14:paraId="432CA652" w14:textId="77777777" w:rsidTr="001C1623">
        <w:trPr>
          <w:trHeight w:val="402"/>
        </w:trPr>
        <w:tc>
          <w:tcPr>
            <w:tcW w:w="764" w:type="dxa"/>
            <w:hideMark/>
          </w:tcPr>
          <w:p w14:paraId="10CC9BEA" w14:textId="56915C64" w:rsidR="00A407D2" w:rsidRPr="00F96FBC" w:rsidRDefault="00A407D2"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903" w:type="dxa"/>
            <w:hideMark/>
          </w:tcPr>
          <w:p w14:paraId="14861C8E" w14:textId="0393D6B4"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研究生学术规范与学术诚信</w:t>
            </w:r>
          </w:p>
        </w:tc>
        <w:tc>
          <w:tcPr>
            <w:tcW w:w="1426" w:type="dxa"/>
            <w:hideMark/>
          </w:tcPr>
          <w:p w14:paraId="78021E11" w14:textId="775F18C7"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c>
          <w:tcPr>
            <w:tcW w:w="708" w:type="dxa"/>
            <w:hideMark/>
          </w:tcPr>
          <w:p w14:paraId="04487202" w14:textId="2AF41F31" w:rsidR="00A407D2" w:rsidRPr="00F96FBC" w:rsidRDefault="00A407D2"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w:t>
            </w:r>
          </w:p>
        </w:tc>
        <w:tc>
          <w:tcPr>
            <w:tcW w:w="1501" w:type="dxa"/>
            <w:hideMark/>
          </w:tcPr>
          <w:p w14:paraId="6A4A65B4" w14:textId="725D7610"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A407D2" w:rsidRPr="00F96FBC" w14:paraId="5F246849" w14:textId="77777777" w:rsidTr="001C1623">
        <w:trPr>
          <w:trHeight w:val="402"/>
        </w:trPr>
        <w:tc>
          <w:tcPr>
            <w:tcW w:w="764" w:type="dxa"/>
            <w:hideMark/>
          </w:tcPr>
          <w:p w14:paraId="22F58244" w14:textId="09E811A4" w:rsidR="00A407D2" w:rsidRPr="00F96FBC" w:rsidRDefault="00A407D2"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A</w:t>
            </w:r>
          </w:p>
        </w:tc>
        <w:tc>
          <w:tcPr>
            <w:tcW w:w="3903" w:type="dxa"/>
            <w:hideMark/>
          </w:tcPr>
          <w:p w14:paraId="3F932273" w14:textId="4B44EA7D"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人工智能通识与应用</w:t>
            </w:r>
          </w:p>
        </w:tc>
        <w:tc>
          <w:tcPr>
            <w:tcW w:w="1426" w:type="dxa"/>
            <w:hideMark/>
          </w:tcPr>
          <w:p w14:paraId="0A9D7504" w14:textId="3817C691"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10284A040</w:t>
            </w:r>
          </w:p>
        </w:tc>
        <w:tc>
          <w:tcPr>
            <w:tcW w:w="708" w:type="dxa"/>
            <w:hideMark/>
          </w:tcPr>
          <w:p w14:paraId="559EC8C2" w14:textId="68394DE0" w:rsidR="00A407D2" w:rsidRPr="00F96FBC" w:rsidRDefault="00A407D2" w:rsidP="001C1623">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hideMark/>
          </w:tcPr>
          <w:p w14:paraId="47889E0E" w14:textId="793C6604" w:rsidR="00A407D2" w:rsidRPr="00F96FBC" w:rsidRDefault="00A407D2" w:rsidP="001C1623">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A407D2" w:rsidRPr="00F96FBC" w14:paraId="275DE965" w14:textId="77777777" w:rsidTr="001C1623">
        <w:trPr>
          <w:trHeight w:val="402"/>
        </w:trPr>
        <w:tc>
          <w:tcPr>
            <w:tcW w:w="764" w:type="dxa"/>
          </w:tcPr>
          <w:p w14:paraId="605ED5DA" w14:textId="031A8F0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lastRenderedPageBreak/>
              <w:t>B</w:t>
            </w:r>
          </w:p>
        </w:tc>
        <w:tc>
          <w:tcPr>
            <w:tcW w:w="3903" w:type="dxa"/>
          </w:tcPr>
          <w:p w14:paraId="313F0595" w14:textId="2CEDACF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实验室安全教育</w:t>
            </w:r>
          </w:p>
        </w:tc>
        <w:tc>
          <w:tcPr>
            <w:tcW w:w="1426" w:type="dxa"/>
          </w:tcPr>
          <w:p w14:paraId="59C5E27E" w14:textId="3510C2F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080900B15</w:t>
            </w:r>
          </w:p>
        </w:tc>
        <w:tc>
          <w:tcPr>
            <w:tcW w:w="708" w:type="dxa"/>
          </w:tcPr>
          <w:p w14:paraId="178EF2EA" w14:textId="5F1462A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tcPr>
          <w:p w14:paraId="6209A724" w14:textId="2C19BA9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A407D2" w:rsidRPr="00F96FBC" w14:paraId="3400B324" w14:textId="77777777" w:rsidTr="001C1623">
        <w:trPr>
          <w:trHeight w:val="402"/>
        </w:trPr>
        <w:tc>
          <w:tcPr>
            <w:tcW w:w="764" w:type="dxa"/>
          </w:tcPr>
          <w:p w14:paraId="45AEFE99" w14:textId="689F39D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903" w:type="dxa"/>
          </w:tcPr>
          <w:p w14:paraId="656A00AE" w14:textId="3F7AC5E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创新能力培养与实践</w:t>
            </w:r>
          </w:p>
        </w:tc>
        <w:tc>
          <w:tcPr>
            <w:tcW w:w="1426" w:type="dxa"/>
          </w:tcPr>
          <w:p w14:paraId="2EA90FE5" w14:textId="6406C56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080900B07</w:t>
            </w:r>
          </w:p>
        </w:tc>
        <w:tc>
          <w:tcPr>
            <w:tcW w:w="708" w:type="dxa"/>
          </w:tcPr>
          <w:p w14:paraId="26D38143" w14:textId="72CFA069"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tcPr>
          <w:p w14:paraId="1B129C3E" w14:textId="2249CB7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必修</w:t>
            </w:r>
          </w:p>
        </w:tc>
      </w:tr>
      <w:tr w:rsidR="00A407D2" w:rsidRPr="00F96FBC" w14:paraId="1E68411A" w14:textId="77777777" w:rsidTr="001C1623">
        <w:trPr>
          <w:trHeight w:val="402"/>
        </w:trPr>
        <w:tc>
          <w:tcPr>
            <w:tcW w:w="764" w:type="dxa"/>
          </w:tcPr>
          <w:p w14:paraId="24177F36" w14:textId="55B4A7B5"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903" w:type="dxa"/>
          </w:tcPr>
          <w:p w14:paraId="347804CC" w14:textId="2D592F0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电子信息研究生科研先导课</w:t>
            </w:r>
          </w:p>
        </w:tc>
        <w:tc>
          <w:tcPr>
            <w:tcW w:w="1426" w:type="dxa"/>
          </w:tcPr>
          <w:p w14:paraId="7B5CD934" w14:textId="72C5916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080900B04</w:t>
            </w:r>
          </w:p>
        </w:tc>
        <w:tc>
          <w:tcPr>
            <w:tcW w:w="708" w:type="dxa"/>
          </w:tcPr>
          <w:p w14:paraId="34058A97" w14:textId="5794554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tcPr>
          <w:p w14:paraId="53A28F82" w14:textId="087472E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1D5F270E" w14:textId="77777777" w:rsidTr="001C1623">
        <w:trPr>
          <w:trHeight w:val="402"/>
        </w:trPr>
        <w:tc>
          <w:tcPr>
            <w:tcW w:w="764" w:type="dxa"/>
            <w:hideMark/>
          </w:tcPr>
          <w:p w14:paraId="12C19343" w14:textId="2295035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903" w:type="dxa"/>
            <w:hideMark/>
          </w:tcPr>
          <w:p w14:paraId="273B238B" w14:textId="19AE561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一流科研与高水平期刊论文写作方法</w:t>
            </w:r>
          </w:p>
        </w:tc>
        <w:tc>
          <w:tcPr>
            <w:tcW w:w="1426" w:type="dxa"/>
            <w:hideMark/>
          </w:tcPr>
          <w:p w14:paraId="22CF59CC" w14:textId="112FB0E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080900B06</w:t>
            </w:r>
          </w:p>
        </w:tc>
        <w:tc>
          <w:tcPr>
            <w:tcW w:w="708" w:type="dxa"/>
            <w:hideMark/>
          </w:tcPr>
          <w:p w14:paraId="07B4B9D5" w14:textId="326C82C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hideMark/>
          </w:tcPr>
          <w:p w14:paraId="3B49E83C" w14:textId="558FE3F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4086DE88" w14:textId="77777777" w:rsidTr="001C1623">
        <w:trPr>
          <w:trHeight w:val="402"/>
        </w:trPr>
        <w:tc>
          <w:tcPr>
            <w:tcW w:w="764" w:type="dxa"/>
            <w:hideMark/>
          </w:tcPr>
          <w:p w14:paraId="666A1515" w14:textId="3D6F86F1"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903" w:type="dxa"/>
            <w:hideMark/>
          </w:tcPr>
          <w:p w14:paraId="0EB7AE09" w14:textId="4C10CA6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电子信息前沿（上）</w:t>
            </w:r>
          </w:p>
        </w:tc>
        <w:tc>
          <w:tcPr>
            <w:tcW w:w="1426" w:type="dxa"/>
            <w:hideMark/>
          </w:tcPr>
          <w:p w14:paraId="379C35DC" w14:textId="5B94C47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080900B11</w:t>
            </w:r>
          </w:p>
        </w:tc>
        <w:tc>
          <w:tcPr>
            <w:tcW w:w="708" w:type="dxa"/>
            <w:hideMark/>
          </w:tcPr>
          <w:p w14:paraId="7ECB014D" w14:textId="678C233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hideMark/>
          </w:tcPr>
          <w:p w14:paraId="4CFDD2A5" w14:textId="7CE8AF2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74E8B252" w14:textId="77777777" w:rsidTr="001C1623">
        <w:trPr>
          <w:trHeight w:val="402"/>
        </w:trPr>
        <w:tc>
          <w:tcPr>
            <w:tcW w:w="764" w:type="dxa"/>
            <w:hideMark/>
          </w:tcPr>
          <w:p w14:paraId="1113D20A" w14:textId="59B7869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903" w:type="dxa"/>
            <w:hideMark/>
          </w:tcPr>
          <w:p w14:paraId="406D79D0" w14:textId="22D6F5B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电子信息前沿（下）</w:t>
            </w:r>
          </w:p>
        </w:tc>
        <w:tc>
          <w:tcPr>
            <w:tcW w:w="1426" w:type="dxa"/>
            <w:hideMark/>
          </w:tcPr>
          <w:p w14:paraId="42E6F289" w14:textId="5BB7AED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080900B12</w:t>
            </w:r>
          </w:p>
        </w:tc>
        <w:tc>
          <w:tcPr>
            <w:tcW w:w="708" w:type="dxa"/>
            <w:hideMark/>
          </w:tcPr>
          <w:p w14:paraId="30F340AC" w14:textId="7BDA902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hideMark/>
          </w:tcPr>
          <w:p w14:paraId="7F04C439" w14:textId="214E532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1623DD46" w14:textId="77777777" w:rsidTr="001C1623">
        <w:trPr>
          <w:trHeight w:val="402"/>
        </w:trPr>
        <w:tc>
          <w:tcPr>
            <w:tcW w:w="764" w:type="dxa"/>
            <w:hideMark/>
          </w:tcPr>
          <w:p w14:paraId="1E0DD81F" w14:textId="0B12EDD5"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903" w:type="dxa"/>
            <w:hideMark/>
          </w:tcPr>
          <w:p w14:paraId="1428D922" w14:textId="1A1BE22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工程伦理</w:t>
            </w:r>
          </w:p>
        </w:tc>
        <w:tc>
          <w:tcPr>
            <w:tcW w:w="1426" w:type="dxa"/>
            <w:hideMark/>
          </w:tcPr>
          <w:p w14:paraId="7E1EA5D8" w14:textId="5C9E6F8A" w:rsidR="00A407D2" w:rsidRPr="00F96FBC" w:rsidRDefault="00F90BC6"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08520801</w:t>
            </w:r>
          </w:p>
        </w:tc>
        <w:tc>
          <w:tcPr>
            <w:tcW w:w="708" w:type="dxa"/>
            <w:hideMark/>
          </w:tcPr>
          <w:p w14:paraId="78CD4E05" w14:textId="569205A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77370E13" w14:textId="3AEFB3E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p>
        </w:tc>
      </w:tr>
      <w:tr w:rsidR="00A407D2" w:rsidRPr="00F96FBC" w14:paraId="1FBDF01B" w14:textId="77777777" w:rsidTr="001C1623">
        <w:trPr>
          <w:trHeight w:val="402"/>
        </w:trPr>
        <w:tc>
          <w:tcPr>
            <w:tcW w:w="764" w:type="dxa"/>
            <w:hideMark/>
          </w:tcPr>
          <w:p w14:paraId="78EC8F55" w14:textId="28549E4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B</w:t>
            </w:r>
          </w:p>
        </w:tc>
        <w:tc>
          <w:tcPr>
            <w:tcW w:w="3903" w:type="dxa"/>
            <w:hideMark/>
          </w:tcPr>
          <w:p w14:paraId="2643A5F8" w14:textId="13A286D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电子信息行业生涯探索与求职能力提升</w:t>
            </w:r>
          </w:p>
        </w:tc>
        <w:tc>
          <w:tcPr>
            <w:tcW w:w="1426" w:type="dxa"/>
            <w:hideMark/>
          </w:tcPr>
          <w:p w14:paraId="0C42D8C3" w14:textId="035C034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080900B16</w:t>
            </w:r>
          </w:p>
        </w:tc>
        <w:tc>
          <w:tcPr>
            <w:tcW w:w="708" w:type="dxa"/>
            <w:hideMark/>
          </w:tcPr>
          <w:p w14:paraId="7B82771F" w14:textId="4134940B"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hideMark/>
          </w:tcPr>
          <w:p w14:paraId="5720C8A3" w14:textId="192051E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p>
        </w:tc>
      </w:tr>
      <w:tr w:rsidR="00A407D2" w:rsidRPr="00F96FBC" w14:paraId="2D0342C7" w14:textId="77777777" w:rsidTr="001C1623">
        <w:trPr>
          <w:trHeight w:val="402"/>
        </w:trPr>
        <w:tc>
          <w:tcPr>
            <w:tcW w:w="764" w:type="dxa"/>
            <w:hideMark/>
          </w:tcPr>
          <w:p w14:paraId="54B0FBF2" w14:textId="289E915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903" w:type="dxa"/>
            <w:hideMark/>
          </w:tcPr>
          <w:p w14:paraId="24BE5F56" w14:textId="72D4F3C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自适应信号处理</w:t>
            </w:r>
          </w:p>
        </w:tc>
        <w:tc>
          <w:tcPr>
            <w:tcW w:w="1426" w:type="dxa"/>
            <w:hideMark/>
          </w:tcPr>
          <w:p w14:paraId="365C39B7" w14:textId="0082A55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081002C04</w:t>
            </w:r>
          </w:p>
        </w:tc>
        <w:tc>
          <w:tcPr>
            <w:tcW w:w="708" w:type="dxa"/>
            <w:hideMark/>
          </w:tcPr>
          <w:p w14:paraId="0B1EE24C" w14:textId="34C073A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3ADC35A8" w14:textId="5621C35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7A0D0C1" w14:textId="77777777" w:rsidTr="001C1623">
        <w:trPr>
          <w:trHeight w:val="402"/>
        </w:trPr>
        <w:tc>
          <w:tcPr>
            <w:tcW w:w="764" w:type="dxa"/>
          </w:tcPr>
          <w:p w14:paraId="030F32E7" w14:textId="5A18B649"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903" w:type="dxa"/>
          </w:tcPr>
          <w:p w14:paraId="79207F83" w14:textId="44B8B27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信号处理中的数学方法</w:t>
            </w:r>
          </w:p>
        </w:tc>
        <w:tc>
          <w:tcPr>
            <w:tcW w:w="1426" w:type="dxa"/>
          </w:tcPr>
          <w:p w14:paraId="6EC8BC40" w14:textId="250C7D1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081002C05</w:t>
            </w:r>
          </w:p>
        </w:tc>
        <w:tc>
          <w:tcPr>
            <w:tcW w:w="708" w:type="dxa"/>
          </w:tcPr>
          <w:p w14:paraId="25EAD72A" w14:textId="7E1A102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tcPr>
          <w:p w14:paraId="3D4D4019" w14:textId="55E3A3C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182E82BA" w14:textId="77777777" w:rsidTr="001C1623">
        <w:trPr>
          <w:trHeight w:val="402"/>
        </w:trPr>
        <w:tc>
          <w:tcPr>
            <w:tcW w:w="764" w:type="dxa"/>
            <w:hideMark/>
          </w:tcPr>
          <w:p w14:paraId="7125907A" w14:textId="65A340C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903" w:type="dxa"/>
            <w:hideMark/>
          </w:tcPr>
          <w:p w14:paraId="49247D66" w14:textId="67F9C74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现代数字信号处理</w:t>
            </w:r>
          </w:p>
        </w:tc>
        <w:tc>
          <w:tcPr>
            <w:tcW w:w="1426" w:type="dxa"/>
            <w:hideMark/>
          </w:tcPr>
          <w:p w14:paraId="17EB8D3F" w14:textId="151E5A9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081002C06</w:t>
            </w:r>
          </w:p>
        </w:tc>
        <w:tc>
          <w:tcPr>
            <w:tcW w:w="708" w:type="dxa"/>
            <w:hideMark/>
          </w:tcPr>
          <w:p w14:paraId="42965F89" w14:textId="761329F9"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01" w:type="dxa"/>
            <w:hideMark/>
          </w:tcPr>
          <w:p w14:paraId="1DDBE6B5" w14:textId="6438F62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283CFC0D" w14:textId="77777777" w:rsidTr="001C1623">
        <w:trPr>
          <w:trHeight w:val="402"/>
        </w:trPr>
        <w:tc>
          <w:tcPr>
            <w:tcW w:w="764" w:type="dxa"/>
            <w:hideMark/>
          </w:tcPr>
          <w:p w14:paraId="4B59CC4C" w14:textId="24EAE0A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C</w:t>
            </w:r>
          </w:p>
        </w:tc>
        <w:tc>
          <w:tcPr>
            <w:tcW w:w="3903" w:type="dxa"/>
            <w:hideMark/>
          </w:tcPr>
          <w:p w14:paraId="4EFF5853" w14:textId="15550D4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数字通信</w:t>
            </w:r>
          </w:p>
        </w:tc>
        <w:tc>
          <w:tcPr>
            <w:tcW w:w="1426" w:type="dxa"/>
            <w:hideMark/>
          </w:tcPr>
          <w:p w14:paraId="34EC4464" w14:textId="51E3092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081001C02</w:t>
            </w:r>
          </w:p>
        </w:tc>
        <w:tc>
          <w:tcPr>
            <w:tcW w:w="708" w:type="dxa"/>
            <w:hideMark/>
          </w:tcPr>
          <w:p w14:paraId="67087ACE" w14:textId="64AFBDB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4B5C1FCE" w14:textId="1E24D2C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2A8CECEA" w14:textId="77777777" w:rsidTr="001C1623">
        <w:trPr>
          <w:trHeight w:val="402"/>
        </w:trPr>
        <w:tc>
          <w:tcPr>
            <w:tcW w:w="764" w:type="dxa"/>
            <w:hideMark/>
          </w:tcPr>
          <w:p w14:paraId="469E4CDF" w14:textId="4C2EC53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41F7F229" w14:textId="608155F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成像原理与图像工程</w:t>
            </w:r>
          </w:p>
        </w:tc>
        <w:tc>
          <w:tcPr>
            <w:tcW w:w="1426" w:type="dxa"/>
            <w:hideMark/>
          </w:tcPr>
          <w:p w14:paraId="6011DEFE" w14:textId="2EEDCD0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080902C08</w:t>
            </w:r>
          </w:p>
        </w:tc>
        <w:tc>
          <w:tcPr>
            <w:tcW w:w="708" w:type="dxa"/>
            <w:hideMark/>
          </w:tcPr>
          <w:p w14:paraId="28A496C8" w14:textId="77A0FEA1"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4D394EB2" w14:textId="4271872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6C82C2AB" w14:textId="77777777" w:rsidTr="001C1623">
        <w:trPr>
          <w:trHeight w:val="402"/>
        </w:trPr>
        <w:tc>
          <w:tcPr>
            <w:tcW w:w="764" w:type="dxa"/>
            <w:hideMark/>
          </w:tcPr>
          <w:p w14:paraId="7B699636" w14:textId="6FEE9AE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1CB48137" w14:textId="02CE427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数据通信</w:t>
            </w:r>
          </w:p>
        </w:tc>
        <w:tc>
          <w:tcPr>
            <w:tcW w:w="1426" w:type="dxa"/>
            <w:hideMark/>
          </w:tcPr>
          <w:p w14:paraId="53CDEE86" w14:textId="3D36B99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081001D02</w:t>
            </w:r>
          </w:p>
        </w:tc>
        <w:tc>
          <w:tcPr>
            <w:tcW w:w="708" w:type="dxa"/>
            <w:hideMark/>
          </w:tcPr>
          <w:p w14:paraId="1E4478D4" w14:textId="13D8F9C9"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43DC10F1" w14:textId="642F809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0D5F9EDB" w14:textId="77777777" w:rsidTr="001C1623">
        <w:trPr>
          <w:trHeight w:val="402"/>
        </w:trPr>
        <w:tc>
          <w:tcPr>
            <w:tcW w:w="764" w:type="dxa"/>
            <w:hideMark/>
          </w:tcPr>
          <w:p w14:paraId="6F730125" w14:textId="00ED91D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29FFDF5B" w14:textId="0F41976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计算机视觉</w:t>
            </w:r>
          </w:p>
        </w:tc>
        <w:tc>
          <w:tcPr>
            <w:tcW w:w="1426" w:type="dxa"/>
            <w:hideMark/>
          </w:tcPr>
          <w:p w14:paraId="582863B9" w14:textId="1B539A7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080902D02</w:t>
            </w:r>
          </w:p>
        </w:tc>
        <w:tc>
          <w:tcPr>
            <w:tcW w:w="708" w:type="dxa"/>
            <w:hideMark/>
          </w:tcPr>
          <w:p w14:paraId="20869CDB" w14:textId="73B8F1F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673C3F91" w14:textId="3FCD6C8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3C63053A" w14:textId="77777777" w:rsidTr="001C1623">
        <w:trPr>
          <w:trHeight w:val="402"/>
        </w:trPr>
        <w:tc>
          <w:tcPr>
            <w:tcW w:w="764" w:type="dxa"/>
            <w:hideMark/>
          </w:tcPr>
          <w:p w14:paraId="285DF0BB" w14:textId="2F8215B4"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36E9001D" w14:textId="6243BB7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信号检测与估计</w:t>
            </w:r>
          </w:p>
        </w:tc>
        <w:tc>
          <w:tcPr>
            <w:tcW w:w="1426" w:type="dxa"/>
            <w:hideMark/>
          </w:tcPr>
          <w:p w14:paraId="23B62BA2" w14:textId="2A2AD23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081002D01</w:t>
            </w:r>
          </w:p>
        </w:tc>
        <w:tc>
          <w:tcPr>
            <w:tcW w:w="708" w:type="dxa"/>
            <w:hideMark/>
          </w:tcPr>
          <w:p w14:paraId="1EB4AA30" w14:textId="26E0E10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13F1C018" w14:textId="529EF0C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02D80AC5" w14:textId="77777777" w:rsidTr="001C1623">
        <w:trPr>
          <w:trHeight w:val="402"/>
        </w:trPr>
        <w:tc>
          <w:tcPr>
            <w:tcW w:w="764" w:type="dxa"/>
            <w:hideMark/>
          </w:tcPr>
          <w:p w14:paraId="3DCC57DD" w14:textId="1AC074B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6353924C" w14:textId="145F4EA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软件工程实践</w:t>
            </w:r>
          </w:p>
        </w:tc>
        <w:tc>
          <w:tcPr>
            <w:tcW w:w="1426" w:type="dxa"/>
            <w:hideMark/>
          </w:tcPr>
          <w:p w14:paraId="182065B9" w14:textId="31A1B43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081002D02</w:t>
            </w:r>
          </w:p>
        </w:tc>
        <w:tc>
          <w:tcPr>
            <w:tcW w:w="708" w:type="dxa"/>
            <w:hideMark/>
          </w:tcPr>
          <w:p w14:paraId="2DEB2434" w14:textId="54EFD85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30D8A8FF" w14:textId="56B55D5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6EE15E24" w14:textId="77777777" w:rsidTr="001C1623">
        <w:trPr>
          <w:trHeight w:val="402"/>
        </w:trPr>
        <w:tc>
          <w:tcPr>
            <w:tcW w:w="764" w:type="dxa"/>
            <w:hideMark/>
          </w:tcPr>
          <w:p w14:paraId="3521C9A9" w14:textId="4569B37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6C4224AC" w14:textId="3762A80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目标检测与空时无线通信</w:t>
            </w:r>
          </w:p>
        </w:tc>
        <w:tc>
          <w:tcPr>
            <w:tcW w:w="1426" w:type="dxa"/>
            <w:hideMark/>
          </w:tcPr>
          <w:p w14:paraId="4085C7E1" w14:textId="09B59FC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081002D10</w:t>
            </w:r>
          </w:p>
        </w:tc>
        <w:tc>
          <w:tcPr>
            <w:tcW w:w="708" w:type="dxa"/>
            <w:hideMark/>
          </w:tcPr>
          <w:p w14:paraId="6751E411" w14:textId="0D1E5CA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4BA75E81" w14:textId="65CA344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1A61214A" w14:textId="77777777" w:rsidTr="001C1623">
        <w:trPr>
          <w:trHeight w:val="402"/>
        </w:trPr>
        <w:tc>
          <w:tcPr>
            <w:tcW w:w="764" w:type="dxa"/>
            <w:hideMark/>
          </w:tcPr>
          <w:p w14:paraId="56E57EC4" w14:textId="21E98F8F"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3D3D106D" w14:textId="4AC1843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计算摄像学</w:t>
            </w:r>
          </w:p>
        </w:tc>
        <w:tc>
          <w:tcPr>
            <w:tcW w:w="1426" w:type="dxa"/>
            <w:hideMark/>
          </w:tcPr>
          <w:p w14:paraId="6AABFCA9" w14:textId="1D0966F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081002D11</w:t>
            </w:r>
          </w:p>
        </w:tc>
        <w:tc>
          <w:tcPr>
            <w:tcW w:w="708" w:type="dxa"/>
            <w:hideMark/>
          </w:tcPr>
          <w:p w14:paraId="6308E225" w14:textId="393E976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501" w:type="dxa"/>
            <w:hideMark/>
          </w:tcPr>
          <w:p w14:paraId="66D87DDB" w14:textId="762F1C8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32D00C50" w14:textId="77777777" w:rsidTr="001C1623">
        <w:trPr>
          <w:trHeight w:val="402"/>
        </w:trPr>
        <w:tc>
          <w:tcPr>
            <w:tcW w:w="764" w:type="dxa"/>
            <w:hideMark/>
          </w:tcPr>
          <w:p w14:paraId="1B46C87C" w14:textId="59B0C35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05860428" w14:textId="51F53FA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计算方法</w:t>
            </w:r>
          </w:p>
        </w:tc>
        <w:tc>
          <w:tcPr>
            <w:tcW w:w="1426" w:type="dxa"/>
            <w:hideMark/>
          </w:tcPr>
          <w:p w14:paraId="015A3479" w14:textId="07559D4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081002D12</w:t>
            </w:r>
          </w:p>
        </w:tc>
        <w:tc>
          <w:tcPr>
            <w:tcW w:w="708" w:type="dxa"/>
            <w:hideMark/>
          </w:tcPr>
          <w:p w14:paraId="7C9BB36F" w14:textId="16CAABDA"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01" w:type="dxa"/>
            <w:hideMark/>
          </w:tcPr>
          <w:p w14:paraId="7C3FB357" w14:textId="53EBDF0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579B681" w14:textId="77777777" w:rsidTr="001C1623">
        <w:trPr>
          <w:trHeight w:val="402"/>
        </w:trPr>
        <w:tc>
          <w:tcPr>
            <w:tcW w:w="764" w:type="dxa"/>
            <w:hideMark/>
          </w:tcPr>
          <w:p w14:paraId="72752EB4" w14:textId="54C5853B"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148DA0D6" w14:textId="48933CF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高速数字电路设计</w:t>
            </w:r>
          </w:p>
        </w:tc>
        <w:tc>
          <w:tcPr>
            <w:tcW w:w="1426" w:type="dxa"/>
            <w:hideMark/>
          </w:tcPr>
          <w:p w14:paraId="185FE585" w14:textId="38946A0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083100D03</w:t>
            </w:r>
          </w:p>
        </w:tc>
        <w:tc>
          <w:tcPr>
            <w:tcW w:w="708" w:type="dxa"/>
            <w:hideMark/>
          </w:tcPr>
          <w:p w14:paraId="31F4E680" w14:textId="141B0905"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01" w:type="dxa"/>
            <w:hideMark/>
          </w:tcPr>
          <w:p w14:paraId="1B3B8568" w14:textId="629E75E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208E224" w14:textId="77777777" w:rsidTr="001C1623">
        <w:trPr>
          <w:trHeight w:val="402"/>
        </w:trPr>
        <w:tc>
          <w:tcPr>
            <w:tcW w:w="764" w:type="dxa"/>
            <w:hideMark/>
          </w:tcPr>
          <w:p w14:paraId="395B56E5" w14:textId="5676D549"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r w:rsidRPr="00F96FBC">
              <w:rPr>
                <w:rFonts w:ascii="华文中宋" w:eastAsia="华文中宋" w:hAnsi="华文中宋" w:cs="仿宋"/>
                <w:color w:val="000000" w:themeColor="text1"/>
                <w:kern w:val="0"/>
                <w:szCs w:val="21"/>
              </w:rPr>
              <w:t xml:space="preserve"> </w:t>
            </w:r>
          </w:p>
        </w:tc>
        <w:tc>
          <w:tcPr>
            <w:tcW w:w="3903" w:type="dxa"/>
            <w:hideMark/>
          </w:tcPr>
          <w:p w14:paraId="0021557A" w14:textId="04B0B57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矩阵计算与应用</w:t>
            </w:r>
          </w:p>
        </w:tc>
        <w:tc>
          <w:tcPr>
            <w:tcW w:w="1426" w:type="dxa"/>
            <w:hideMark/>
          </w:tcPr>
          <w:p w14:paraId="19D8EB56" w14:textId="0B023BB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080903D42</w:t>
            </w:r>
          </w:p>
        </w:tc>
        <w:tc>
          <w:tcPr>
            <w:tcW w:w="708" w:type="dxa"/>
            <w:hideMark/>
          </w:tcPr>
          <w:p w14:paraId="31C8F6B2" w14:textId="279211CF"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05ACD235" w14:textId="140430E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36332E8F" w14:textId="77777777" w:rsidTr="001C1623">
        <w:trPr>
          <w:trHeight w:val="402"/>
        </w:trPr>
        <w:tc>
          <w:tcPr>
            <w:tcW w:w="764" w:type="dxa"/>
            <w:hideMark/>
          </w:tcPr>
          <w:p w14:paraId="39D86355" w14:textId="4844821E"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r w:rsidRPr="00F96FBC">
              <w:rPr>
                <w:rFonts w:ascii="华文中宋" w:eastAsia="华文中宋" w:hAnsi="华文中宋" w:cs="仿宋"/>
                <w:color w:val="000000" w:themeColor="text1"/>
                <w:kern w:val="0"/>
                <w:szCs w:val="21"/>
              </w:rPr>
              <w:t xml:space="preserve"> </w:t>
            </w:r>
          </w:p>
        </w:tc>
        <w:tc>
          <w:tcPr>
            <w:tcW w:w="3903" w:type="dxa"/>
            <w:hideMark/>
          </w:tcPr>
          <w:p w14:paraId="3D678F11" w14:textId="547520E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微弱信号检测</w:t>
            </w:r>
          </w:p>
        </w:tc>
        <w:tc>
          <w:tcPr>
            <w:tcW w:w="1426" w:type="dxa"/>
            <w:hideMark/>
          </w:tcPr>
          <w:p w14:paraId="48E85B30" w14:textId="11DB566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081002D13</w:t>
            </w:r>
          </w:p>
        </w:tc>
        <w:tc>
          <w:tcPr>
            <w:tcW w:w="708" w:type="dxa"/>
            <w:hideMark/>
          </w:tcPr>
          <w:p w14:paraId="14FF1C61" w14:textId="22E7C84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19F063D9" w14:textId="0162C9E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46813549" w14:textId="77777777" w:rsidTr="001C1623">
        <w:trPr>
          <w:trHeight w:val="402"/>
        </w:trPr>
        <w:tc>
          <w:tcPr>
            <w:tcW w:w="764" w:type="dxa"/>
            <w:hideMark/>
          </w:tcPr>
          <w:p w14:paraId="648DFCAA" w14:textId="11F0446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3622E1FF" w14:textId="5EAD14E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集成电路工艺、器件及表征</w:t>
            </w:r>
          </w:p>
        </w:tc>
        <w:tc>
          <w:tcPr>
            <w:tcW w:w="1426" w:type="dxa"/>
            <w:hideMark/>
          </w:tcPr>
          <w:p w14:paraId="7344BE1D" w14:textId="6A28EF6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080903C12</w:t>
            </w:r>
          </w:p>
        </w:tc>
        <w:tc>
          <w:tcPr>
            <w:tcW w:w="708" w:type="dxa"/>
            <w:hideMark/>
          </w:tcPr>
          <w:p w14:paraId="2F3E4D81" w14:textId="6DF14DE2"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04302828" w14:textId="5B1F7FF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7E8208C8" w14:textId="77777777" w:rsidTr="001C1623">
        <w:trPr>
          <w:trHeight w:val="402"/>
        </w:trPr>
        <w:tc>
          <w:tcPr>
            <w:tcW w:w="764" w:type="dxa"/>
            <w:hideMark/>
          </w:tcPr>
          <w:p w14:paraId="65E6188B" w14:textId="0A2E2B7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47488355" w14:textId="24F58D5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电子器件进展</w:t>
            </w:r>
          </w:p>
        </w:tc>
        <w:tc>
          <w:tcPr>
            <w:tcW w:w="1426" w:type="dxa"/>
            <w:hideMark/>
          </w:tcPr>
          <w:p w14:paraId="43E330DD" w14:textId="74B35F9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080903D37</w:t>
            </w:r>
          </w:p>
        </w:tc>
        <w:tc>
          <w:tcPr>
            <w:tcW w:w="708" w:type="dxa"/>
            <w:hideMark/>
          </w:tcPr>
          <w:p w14:paraId="7DD67815" w14:textId="112C46C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27C9A9C1" w14:textId="2DFF876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A81C240" w14:textId="77777777" w:rsidTr="001C1623">
        <w:trPr>
          <w:trHeight w:val="402"/>
        </w:trPr>
        <w:tc>
          <w:tcPr>
            <w:tcW w:w="764" w:type="dxa"/>
            <w:hideMark/>
          </w:tcPr>
          <w:p w14:paraId="5D97DF49" w14:textId="3F07A80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265DCC76" w14:textId="1EB2C00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高等半导体物理</w:t>
            </w:r>
          </w:p>
        </w:tc>
        <w:tc>
          <w:tcPr>
            <w:tcW w:w="1426" w:type="dxa"/>
            <w:hideMark/>
          </w:tcPr>
          <w:p w14:paraId="777995A4" w14:textId="4FC4020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080903C13</w:t>
            </w:r>
          </w:p>
        </w:tc>
        <w:tc>
          <w:tcPr>
            <w:tcW w:w="708" w:type="dxa"/>
            <w:hideMark/>
          </w:tcPr>
          <w:p w14:paraId="0E6EBF6C" w14:textId="512A9E1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49B25C0A" w14:textId="108F104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4A525A6C" w14:textId="77777777" w:rsidTr="001C1623">
        <w:trPr>
          <w:trHeight w:val="402"/>
        </w:trPr>
        <w:tc>
          <w:tcPr>
            <w:tcW w:w="764" w:type="dxa"/>
            <w:hideMark/>
          </w:tcPr>
          <w:p w14:paraId="3F05EA31" w14:textId="1BB8FF7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60F62494" w14:textId="1DC641C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电磁波理论与技术（上）</w:t>
            </w:r>
          </w:p>
        </w:tc>
        <w:tc>
          <w:tcPr>
            <w:tcW w:w="1426" w:type="dxa"/>
            <w:hideMark/>
          </w:tcPr>
          <w:p w14:paraId="5DE6263E" w14:textId="27A1F96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070208C01</w:t>
            </w:r>
          </w:p>
        </w:tc>
        <w:tc>
          <w:tcPr>
            <w:tcW w:w="708" w:type="dxa"/>
            <w:hideMark/>
          </w:tcPr>
          <w:p w14:paraId="6156089D" w14:textId="372B3EB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3C95650C" w14:textId="49DC4F8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72B8029B" w14:textId="77777777" w:rsidTr="001C1623">
        <w:trPr>
          <w:trHeight w:val="402"/>
        </w:trPr>
        <w:tc>
          <w:tcPr>
            <w:tcW w:w="764" w:type="dxa"/>
            <w:hideMark/>
          </w:tcPr>
          <w:p w14:paraId="5463ABA3" w14:textId="4CACC51B"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0EBC7438" w14:textId="2C98646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微波测量（实验）</w:t>
            </w:r>
          </w:p>
        </w:tc>
        <w:tc>
          <w:tcPr>
            <w:tcW w:w="1426" w:type="dxa"/>
            <w:hideMark/>
          </w:tcPr>
          <w:p w14:paraId="6EC34050" w14:textId="53F3BCC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070208C02</w:t>
            </w:r>
          </w:p>
        </w:tc>
        <w:tc>
          <w:tcPr>
            <w:tcW w:w="708" w:type="dxa"/>
            <w:hideMark/>
          </w:tcPr>
          <w:p w14:paraId="53873133" w14:textId="1852293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0477605A" w14:textId="60FD099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64C437D3" w14:textId="77777777" w:rsidTr="001C1623">
        <w:trPr>
          <w:trHeight w:val="402"/>
        </w:trPr>
        <w:tc>
          <w:tcPr>
            <w:tcW w:w="764" w:type="dxa"/>
            <w:hideMark/>
          </w:tcPr>
          <w:p w14:paraId="1848F111" w14:textId="575B266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4154DD49" w14:textId="0955951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电磁波理论与技术（下）</w:t>
            </w:r>
          </w:p>
        </w:tc>
        <w:tc>
          <w:tcPr>
            <w:tcW w:w="1426" w:type="dxa"/>
            <w:hideMark/>
          </w:tcPr>
          <w:p w14:paraId="6FBA17A0" w14:textId="5E8AD76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070208C03</w:t>
            </w:r>
          </w:p>
        </w:tc>
        <w:tc>
          <w:tcPr>
            <w:tcW w:w="708" w:type="dxa"/>
            <w:hideMark/>
          </w:tcPr>
          <w:p w14:paraId="51295AB9" w14:textId="281F663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3A8A3FF4" w14:textId="43475A1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46C9C9E" w14:textId="77777777" w:rsidTr="001C1623">
        <w:trPr>
          <w:trHeight w:val="402"/>
        </w:trPr>
        <w:tc>
          <w:tcPr>
            <w:tcW w:w="764" w:type="dxa"/>
            <w:hideMark/>
          </w:tcPr>
          <w:p w14:paraId="569E7EBB" w14:textId="5C2D868F"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1970A70D" w14:textId="0541FC2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现代电子工程进展</w:t>
            </w:r>
          </w:p>
        </w:tc>
        <w:tc>
          <w:tcPr>
            <w:tcW w:w="1426" w:type="dxa"/>
            <w:hideMark/>
          </w:tcPr>
          <w:p w14:paraId="11C54C68" w14:textId="63E4845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070208C13</w:t>
            </w:r>
          </w:p>
        </w:tc>
        <w:tc>
          <w:tcPr>
            <w:tcW w:w="708" w:type="dxa"/>
            <w:hideMark/>
          </w:tcPr>
          <w:p w14:paraId="5910EB7A" w14:textId="6FB74CC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79267BE9" w14:textId="33D2947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4B2B2427" w14:textId="77777777" w:rsidTr="001C1623">
        <w:trPr>
          <w:trHeight w:val="402"/>
        </w:trPr>
        <w:tc>
          <w:tcPr>
            <w:tcW w:w="764" w:type="dxa"/>
            <w:hideMark/>
          </w:tcPr>
          <w:p w14:paraId="65C146B8" w14:textId="744238E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42C2DB35" w14:textId="65322B9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超导电子学</w:t>
            </w:r>
          </w:p>
        </w:tc>
        <w:tc>
          <w:tcPr>
            <w:tcW w:w="1426" w:type="dxa"/>
            <w:hideMark/>
          </w:tcPr>
          <w:p w14:paraId="48605C57" w14:textId="5598DF2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070208D01</w:t>
            </w:r>
          </w:p>
        </w:tc>
        <w:tc>
          <w:tcPr>
            <w:tcW w:w="708" w:type="dxa"/>
            <w:hideMark/>
          </w:tcPr>
          <w:p w14:paraId="33C35883" w14:textId="1EC1C014"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01" w:type="dxa"/>
            <w:hideMark/>
          </w:tcPr>
          <w:p w14:paraId="68276A6F" w14:textId="3A2D9AE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25B8F28D" w14:textId="77777777" w:rsidTr="001C1623">
        <w:trPr>
          <w:trHeight w:val="402"/>
        </w:trPr>
        <w:tc>
          <w:tcPr>
            <w:tcW w:w="764" w:type="dxa"/>
            <w:hideMark/>
          </w:tcPr>
          <w:p w14:paraId="5116C15C" w14:textId="2E67F3F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7104D46A" w14:textId="44C6A11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人工电磁材料</w:t>
            </w:r>
          </w:p>
        </w:tc>
        <w:tc>
          <w:tcPr>
            <w:tcW w:w="1426" w:type="dxa"/>
            <w:hideMark/>
          </w:tcPr>
          <w:p w14:paraId="6155D939" w14:textId="180C260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070208D04</w:t>
            </w:r>
          </w:p>
        </w:tc>
        <w:tc>
          <w:tcPr>
            <w:tcW w:w="708" w:type="dxa"/>
            <w:hideMark/>
          </w:tcPr>
          <w:p w14:paraId="357B3D25" w14:textId="57F77A3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53E57B53" w14:textId="03BCCF0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102F2BC5" w14:textId="77777777" w:rsidTr="001C1623">
        <w:trPr>
          <w:trHeight w:val="402"/>
        </w:trPr>
        <w:tc>
          <w:tcPr>
            <w:tcW w:w="764" w:type="dxa"/>
            <w:hideMark/>
          </w:tcPr>
          <w:p w14:paraId="433DC511" w14:textId="6418E8C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33BDFFB5" w14:textId="0110A78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薄膜结构与技术</w:t>
            </w:r>
          </w:p>
        </w:tc>
        <w:tc>
          <w:tcPr>
            <w:tcW w:w="1426" w:type="dxa"/>
            <w:hideMark/>
          </w:tcPr>
          <w:p w14:paraId="1B079720" w14:textId="2085025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070208D05</w:t>
            </w:r>
          </w:p>
        </w:tc>
        <w:tc>
          <w:tcPr>
            <w:tcW w:w="708" w:type="dxa"/>
            <w:hideMark/>
          </w:tcPr>
          <w:p w14:paraId="0D3D6E56" w14:textId="7B581537"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08BE8634" w14:textId="239D605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33F70C65" w14:textId="77777777" w:rsidTr="001C1623">
        <w:trPr>
          <w:trHeight w:val="402"/>
        </w:trPr>
        <w:tc>
          <w:tcPr>
            <w:tcW w:w="764" w:type="dxa"/>
            <w:hideMark/>
          </w:tcPr>
          <w:p w14:paraId="7CAEE4DA" w14:textId="0F5D5879"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5C8E798D" w14:textId="2AA1337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材料的高频物性及其宏观电磁理论</w:t>
            </w:r>
          </w:p>
        </w:tc>
        <w:tc>
          <w:tcPr>
            <w:tcW w:w="1426" w:type="dxa"/>
            <w:hideMark/>
          </w:tcPr>
          <w:p w14:paraId="60DA07E3" w14:textId="07B84CA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070208D12</w:t>
            </w:r>
          </w:p>
        </w:tc>
        <w:tc>
          <w:tcPr>
            <w:tcW w:w="708" w:type="dxa"/>
            <w:hideMark/>
          </w:tcPr>
          <w:p w14:paraId="276D7E5C" w14:textId="49BB9772"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2E9562AB" w14:textId="70B9825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6CA0BAB" w14:textId="77777777" w:rsidTr="001C1623">
        <w:trPr>
          <w:trHeight w:val="402"/>
        </w:trPr>
        <w:tc>
          <w:tcPr>
            <w:tcW w:w="764" w:type="dxa"/>
            <w:hideMark/>
          </w:tcPr>
          <w:p w14:paraId="27A3431A" w14:textId="57CE9C2E"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3D521011" w14:textId="3D81D96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现代微加工技术</w:t>
            </w:r>
          </w:p>
        </w:tc>
        <w:tc>
          <w:tcPr>
            <w:tcW w:w="1426" w:type="dxa"/>
            <w:hideMark/>
          </w:tcPr>
          <w:p w14:paraId="103F2AEE" w14:textId="51A7814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070208D13</w:t>
            </w:r>
          </w:p>
        </w:tc>
        <w:tc>
          <w:tcPr>
            <w:tcW w:w="708" w:type="dxa"/>
            <w:hideMark/>
          </w:tcPr>
          <w:p w14:paraId="625E9C43" w14:textId="575AFFD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629DB232" w14:textId="0B47C9A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2327DE58" w14:textId="77777777" w:rsidTr="001C1623">
        <w:trPr>
          <w:trHeight w:val="402"/>
        </w:trPr>
        <w:tc>
          <w:tcPr>
            <w:tcW w:w="764" w:type="dxa"/>
            <w:hideMark/>
          </w:tcPr>
          <w:p w14:paraId="202E815B" w14:textId="797A1EE2"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lastRenderedPageBreak/>
              <w:t>D</w:t>
            </w:r>
          </w:p>
        </w:tc>
        <w:tc>
          <w:tcPr>
            <w:tcW w:w="3903" w:type="dxa"/>
            <w:hideMark/>
          </w:tcPr>
          <w:p w14:paraId="3325388E" w14:textId="573B02C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医学物理</w:t>
            </w:r>
          </w:p>
        </w:tc>
        <w:tc>
          <w:tcPr>
            <w:tcW w:w="1426" w:type="dxa"/>
            <w:hideMark/>
          </w:tcPr>
          <w:p w14:paraId="35F777C7" w14:textId="5787BEF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080902D08</w:t>
            </w:r>
          </w:p>
        </w:tc>
        <w:tc>
          <w:tcPr>
            <w:tcW w:w="708" w:type="dxa"/>
            <w:hideMark/>
          </w:tcPr>
          <w:p w14:paraId="71BADF1D" w14:textId="00C37D3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290E42DD" w14:textId="5B88CFA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6CAD8497" w14:textId="77777777" w:rsidTr="001C1623">
        <w:trPr>
          <w:trHeight w:val="402"/>
        </w:trPr>
        <w:tc>
          <w:tcPr>
            <w:tcW w:w="764" w:type="dxa"/>
            <w:hideMark/>
          </w:tcPr>
          <w:p w14:paraId="4B89A970" w14:textId="5AA4868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7B3614DC" w14:textId="2264E73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自旋电子学概论</w:t>
            </w:r>
          </w:p>
        </w:tc>
        <w:tc>
          <w:tcPr>
            <w:tcW w:w="1426" w:type="dxa"/>
            <w:hideMark/>
          </w:tcPr>
          <w:p w14:paraId="64CB40B1" w14:textId="593DDC3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080903D19</w:t>
            </w:r>
          </w:p>
        </w:tc>
        <w:tc>
          <w:tcPr>
            <w:tcW w:w="708" w:type="dxa"/>
            <w:hideMark/>
          </w:tcPr>
          <w:p w14:paraId="647DC168" w14:textId="552E86A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501" w:type="dxa"/>
            <w:hideMark/>
          </w:tcPr>
          <w:p w14:paraId="47719D54" w14:textId="6EC2CDD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C128BF" w:rsidRPr="00F96FBC" w14:paraId="69CD694C" w14:textId="77777777" w:rsidTr="001C1623">
        <w:trPr>
          <w:trHeight w:val="402"/>
        </w:trPr>
        <w:tc>
          <w:tcPr>
            <w:tcW w:w="764" w:type="dxa"/>
            <w:hideMark/>
          </w:tcPr>
          <w:p w14:paraId="57C49655" w14:textId="10C5A4B2"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D </w:t>
            </w:r>
          </w:p>
        </w:tc>
        <w:tc>
          <w:tcPr>
            <w:tcW w:w="3903" w:type="dxa"/>
            <w:hideMark/>
          </w:tcPr>
          <w:p w14:paraId="2BC80FED" w14:textId="42DECF5F"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宽禁带半导体</w:t>
            </w:r>
          </w:p>
        </w:tc>
        <w:tc>
          <w:tcPr>
            <w:tcW w:w="1426" w:type="dxa"/>
            <w:hideMark/>
          </w:tcPr>
          <w:p w14:paraId="3517B0CB" w14:textId="674CB225"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w:t>
            </w:r>
            <w:r w:rsidRPr="00F96FBC">
              <w:rPr>
                <w:rFonts w:ascii="华文中宋" w:eastAsia="华文中宋" w:hAnsi="华文中宋" w:cs="仿宋"/>
                <w:color w:val="000000" w:themeColor="text1"/>
                <w:kern w:val="0"/>
                <w:szCs w:val="21"/>
              </w:rPr>
              <w:t>54</w:t>
            </w:r>
          </w:p>
        </w:tc>
        <w:tc>
          <w:tcPr>
            <w:tcW w:w="708" w:type="dxa"/>
            <w:hideMark/>
          </w:tcPr>
          <w:p w14:paraId="68E63057" w14:textId="37966A1A"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4</w:t>
            </w:r>
          </w:p>
        </w:tc>
        <w:tc>
          <w:tcPr>
            <w:tcW w:w="1501" w:type="dxa"/>
            <w:hideMark/>
          </w:tcPr>
          <w:p w14:paraId="61D95637" w14:textId="174ACEE2"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45C831EA" w14:textId="77777777" w:rsidTr="001C1623">
        <w:trPr>
          <w:trHeight w:val="402"/>
        </w:trPr>
        <w:tc>
          <w:tcPr>
            <w:tcW w:w="764" w:type="dxa"/>
            <w:hideMark/>
          </w:tcPr>
          <w:p w14:paraId="084D8957" w14:textId="1EB818A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219A8455" w14:textId="7F867F8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光电子材料与器件</w:t>
            </w:r>
          </w:p>
        </w:tc>
        <w:tc>
          <w:tcPr>
            <w:tcW w:w="1426" w:type="dxa"/>
            <w:hideMark/>
          </w:tcPr>
          <w:p w14:paraId="3FD36D6C" w14:textId="3672280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080903D21</w:t>
            </w:r>
          </w:p>
        </w:tc>
        <w:tc>
          <w:tcPr>
            <w:tcW w:w="708" w:type="dxa"/>
            <w:hideMark/>
          </w:tcPr>
          <w:p w14:paraId="2D199915" w14:textId="361D67F1"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01" w:type="dxa"/>
            <w:hideMark/>
          </w:tcPr>
          <w:p w14:paraId="4A129418" w14:textId="4B6E4AF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25FBE282" w14:textId="77777777" w:rsidTr="001C1623">
        <w:trPr>
          <w:trHeight w:val="402"/>
        </w:trPr>
        <w:tc>
          <w:tcPr>
            <w:tcW w:w="764" w:type="dxa"/>
            <w:hideMark/>
          </w:tcPr>
          <w:p w14:paraId="2C2FA5A4" w14:textId="4D6B12E4"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3AF250EE" w14:textId="37B578B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并行计算</w:t>
            </w:r>
          </w:p>
        </w:tc>
        <w:tc>
          <w:tcPr>
            <w:tcW w:w="1426" w:type="dxa"/>
            <w:hideMark/>
          </w:tcPr>
          <w:p w14:paraId="7D1797D1" w14:textId="4F49926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080903D23</w:t>
            </w:r>
          </w:p>
        </w:tc>
        <w:tc>
          <w:tcPr>
            <w:tcW w:w="708" w:type="dxa"/>
            <w:hideMark/>
          </w:tcPr>
          <w:p w14:paraId="0D283992" w14:textId="024B609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5B354744" w14:textId="303D298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6128AD9D" w14:textId="77777777" w:rsidTr="001C1623">
        <w:trPr>
          <w:trHeight w:val="402"/>
        </w:trPr>
        <w:tc>
          <w:tcPr>
            <w:tcW w:w="764" w:type="dxa"/>
            <w:hideMark/>
          </w:tcPr>
          <w:p w14:paraId="4B2D50CB" w14:textId="626B5C3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24816519" w14:textId="1C0444C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SoC设计方法</w:t>
            </w:r>
          </w:p>
        </w:tc>
        <w:tc>
          <w:tcPr>
            <w:tcW w:w="1426" w:type="dxa"/>
            <w:hideMark/>
          </w:tcPr>
          <w:p w14:paraId="13103266" w14:textId="0C51EC8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080903D24</w:t>
            </w:r>
          </w:p>
        </w:tc>
        <w:tc>
          <w:tcPr>
            <w:tcW w:w="708" w:type="dxa"/>
            <w:hideMark/>
          </w:tcPr>
          <w:p w14:paraId="6F6A1D03" w14:textId="12BA9BDB"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54E7F180" w14:textId="5CFFCFA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5E2CFFD" w14:textId="77777777" w:rsidTr="001C1623">
        <w:trPr>
          <w:trHeight w:val="402"/>
        </w:trPr>
        <w:tc>
          <w:tcPr>
            <w:tcW w:w="764" w:type="dxa"/>
            <w:hideMark/>
          </w:tcPr>
          <w:p w14:paraId="70995260" w14:textId="5D4438D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44FA0DC2" w14:textId="13251CB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高级模拟及射频集成电路设计与实践</w:t>
            </w:r>
          </w:p>
        </w:tc>
        <w:tc>
          <w:tcPr>
            <w:tcW w:w="1426" w:type="dxa"/>
            <w:hideMark/>
          </w:tcPr>
          <w:p w14:paraId="47EEA012" w14:textId="282ED08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080903D35</w:t>
            </w:r>
          </w:p>
        </w:tc>
        <w:tc>
          <w:tcPr>
            <w:tcW w:w="708" w:type="dxa"/>
            <w:hideMark/>
          </w:tcPr>
          <w:p w14:paraId="287FAF27" w14:textId="36EA801F"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456F3220" w14:textId="45C7F26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1EE3BF3" w14:textId="77777777" w:rsidTr="001C1623">
        <w:trPr>
          <w:trHeight w:val="402"/>
        </w:trPr>
        <w:tc>
          <w:tcPr>
            <w:tcW w:w="764" w:type="dxa"/>
            <w:hideMark/>
          </w:tcPr>
          <w:p w14:paraId="7951F8FE" w14:textId="4626A0F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58CA318A" w14:textId="7D5F15A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物理学的进化及量子物理突破</w:t>
            </w:r>
          </w:p>
        </w:tc>
        <w:tc>
          <w:tcPr>
            <w:tcW w:w="1426" w:type="dxa"/>
            <w:hideMark/>
          </w:tcPr>
          <w:p w14:paraId="5FDB7258" w14:textId="7590231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080903D34</w:t>
            </w:r>
          </w:p>
        </w:tc>
        <w:tc>
          <w:tcPr>
            <w:tcW w:w="708" w:type="dxa"/>
            <w:hideMark/>
          </w:tcPr>
          <w:p w14:paraId="00BE7370" w14:textId="134994E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255F3E85" w14:textId="50001FD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E504E71" w14:textId="77777777" w:rsidTr="001C1623">
        <w:trPr>
          <w:trHeight w:val="402"/>
        </w:trPr>
        <w:tc>
          <w:tcPr>
            <w:tcW w:w="764" w:type="dxa"/>
            <w:hideMark/>
          </w:tcPr>
          <w:p w14:paraId="3B7EB122" w14:textId="26198EF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065E2B0A" w14:textId="11CE1A2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模拟集成电路设计I</w:t>
            </w:r>
          </w:p>
        </w:tc>
        <w:tc>
          <w:tcPr>
            <w:tcW w:w="1426" w:type="dxa"/>
            <w:hideMark/>
          </w:tcPr>
          <w:p w14:paraId="65A5CF42" w14:textId="2292741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080903D33</w:t>
            </w:r>
          </w:p>
        </w:tc>
        <w:tc>
          <w:tcPr>
            <w:tcW w:w="708" w:type="dxa"/>
            <w:hideMark/>
          </w:tcPr>
          <w:p w14:paraId="250D12C3" w14:textId="41AEA51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01957904" w14:textId="5F7BF5B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408AE9BD" w14:textId="77777777" w:rsidTr="001C1623">
        <w:trPr>
          <w:trHeight w:val="402"/>
        </w:trPr>
        <w:tc>
          <w:tcPr>
            <w:tcW w:w="764" w:type="dxa"/>
            <w:hideMark/>
          </w:tcPr>
          <w:p w14:paraId="49DE2389" w14:textId="607D4EE1"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6A0625F2" w14:textId="607F916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模拟集成电路设计II</w:t>
            </w:r>
          </w:p>
        </w:tc>
        <w:tc>
          <w:tcPr>
            <w:tcW w:w="1426" w:type="dxa"/>
            <w:hideMark/>
          </w:tcPr>
          <w:p w14:paraId="08EA9354" w14:textId="4BF28AE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080903D26</w:t>
            </w:r>
          </w:p>
        </w:tc>
        <w:tc>
          <w:tcPr>
            <w:tcW w:w="708" w:type="dxa"/>
            <w:hideMark/>
          </w:tcPr>
          <w:p w14:paraId="2A22ABE6" w14:textId="3ABF4AC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0F295ABE" w14:textId="464DBBA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04D359EB" w14:textId="77777777" w:rsidTr="001C1623">
        <w:trPr>
          <w:trHeight w:val="402"/>
        </w:trPr>
        <w:tc>
          <w:tcPr>
            <w:tcW w:w="764" w:type="dxa"/>
            <w:hideMark/>
          </w:tcPr>
          <w:p w14:paraId="2C35D2C6" w14:textId="18B9859A"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27E3CAFA" w14:textId="622D5CA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激光物理与应用</w:t>
            </w:r>
          </w:p>
        </w:tc>
        <w:tc>
          <w:tcPr>
            <w:tcW w:w="1426" w:type="dxa"/>
            <w:hideMark/>
          </w:tcPr>
          <w:p w14:paraId="68EE9283" w14:textId="5403FFD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080903D27</w:t>
            </w:r>
          </w:p>
        </w:tc>
        <w:tc>
          <w:tcPr>
            <w:tcW w:w="708" w:type="dxa"/>
            <w:hideMark/>
          </w:tcPr>
          <w:p w14:paraId="2377A68D" w14:textId="46EF582B"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403D2579" w14:textId="599D34C4"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A6D413E" w14:textId="77777777" w:rsidTr="001C1623">
        <w:trPr>
          <w:trHeight w:val="402"/>
        </w:trPr>
        <w:tc>
          <w:tcPr>
            <w:tcW w:w="764" w:type="dxa"/>
            <w:hideMark/>
          </w:tcPr>
          <w:p w14:paraId="3B2D405F" w14:textId="7733EF14"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520B5899" w14:textId="0C75C03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固体物理导论</w:t>
            </w:r>
          </w:p>
        </w:tc>
        <w:tc>
          <w:tcPr>
            <w:tcW w:w="1426" w:type="dxa"/>
            <w:hideMark/>
          </w:tcPr>
          <w:p w14:paraId="1852C87D" w14:textId="7F9D81C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080903D28</w:t>
            </w:r>
          </w:p>
        </w:tc>
        <w:tc>
          <w:tcPr>
            <w:tcW w:w="708" w:type="dxa"/>
            <w:hideMark/>
          </w:tcPr>
          <w:p w14:paraId="3AE23442" w14:textId="70002F0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12FBA172" w14:textId="2A22C5D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79B871CD" w14:textId="77777777" w:rsidTr="001C1623">
        <w:trPr>
          <w:trHeight w:val="402"/>
        </w:trPr>
        <w:tc>
          <w:tcPr>
            <w:tcW w:w="764" w:type="dxa"/>
            <w:hideMark/>
          </w:tcPr>
          <w:p w14:paraId="2C6CD585" w14:textId="7A88AC9E"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66481BAB" w14:textId="56594E2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电磁场数值分析与仿真计算</w:t>
            </w:r>
          </w:p>
        </w:tc>
        <w:tc>
          <w:tcPr>
            <w:tcW w:w="1426" w:type="dxa"/>
            <w:hideMark/>
          </w:tcPr>
          <w:p w14:paraId="775A4C7B" w14:textId="4F4133D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080904D01</w:t>
            </w:r>
          </w:p>
        </w:tc>
        <w:tc>
          <w:tcPr>
            <w:tcW w:w="708" w:type="dxa"/>
            <w:hideMark/>
          </w:tcPr>
          <w:p w14:paraId="5E34F0F6" w14:textId="1FB8B14E"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300CE4F6" w14:textId="67C25B2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18A3136F" w14:textId="77777777" w:rsidTr="001C1623">
        <w:trPr>
          <w:trHeight w:val="402"/>
        </w:trPr>
        <w:tc>
          <w:tcPr>
            <w:tcW w:w="764" w:type="dxa"/>
            <w:hideMark/>
          </w:tcPr>
          <w:p w14:paraId="33F2CDC5" w14:textId="416E6E22"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04CCC1A2" w14:textId="140D8A5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射频与微波电路</w:t>
            </w:r>
          </w:p>
        </w:tc>
        <w:tc>
          <w:tcPr>
            <w:tcW w:w="1426" w:type="dxa"/>
            <w:hideMark/>
          </w:tcPr>
          <w:p w14:paraId="3E2D06C5" w14:textId="1BEF47B6"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080904D02</w:t>
            </w:r>
          </w:p>
        </w:tc>
        <w:tc>
          <w:tcPr>
            <w:tcW w:w="708" w:type="dxa"/>
            <w:hideMark/>
          </w:tcPr>
          <w:p w14:paraId="60697FC4" w14:textId="7A444638"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2</w:t>
            </w:r>
          </w:p>
        </w:tc>
        <w:tc>
          <w:tcPr>
            <w:tcW w:w="1501" w:type="dxa"/>
            <w:hideMark/>
          </w:tcPr>
          <w:p w14:paraId="4A5777FD" w14:textId="3F477F3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0ED913A1" w14:textId="77777777" w:rsidTr="001C1623">
        <w:trPr>
          <w:trHeight w:val="402"/>
        </w:trPr>
        <w:tc>
          <w:tcPr>
            <w:tcW w:w="764" w:type="dxa"/>
            <w:hideMark/>
          </w:tcPr>
          <w:p w14:paraId="432D39BA" w14:textId="3077BAC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390C7B73" w14:textId="5DF02DE2"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科学思维与近代科技史</w:t>
            </w:r>
          </w:p>
        </w:tc>
        <w:tc>
          <w:tcPr>
            <w:tcW w:w="1426" w:type="dxa"/>
            <w:hideMark/>
          </w:tcPr>
          <w:p w14:paraId="2EE8AD51" w14:textId="0FA144EB"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081002D14</w:t>
            </w:r>
          </w:p>
        </w:tc>
        <w:tc>
          <w:tcPr>
            <w:tcW w:w="708" w:type="dxa"/>
            <w:hideMark/>
          </w:tcPr>
          <w:p w14:paraId="2F4DBB4B" w14:textId="27800F63"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5416EEEE" w14:textId="4DF0203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1C8BDF9" w14:textId="77777777" w:rsidTr="001C1623">
        <w:trPr>
          <w:trHeight w:val="402"/>
        </w:trPr>
        <w:tc>
          <w:tcPr>
            <w:tcW w:w="764" w:type="dxa"/>
            <w:hideMark/>
          </w:tcPr>
          <w:p w14:paraId="38D2C1EF" w14:textId="0960F74E"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0866BB61" w14:textId="4D4B2DD7"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基于先进制程的集成电路设计</w:t>
            </w:r>
          </w:p>
        </w:tc>
        <w:tc>
          <w:tcPr>
            <w:tcW w:w="1426" w:type="dxa"/>
            <w:hideMark/>
          </w:tcPr>
          <w:p w14:paraId="682F2BA3" w14:textId="6D2AA509"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080903D39</w:t>
            </w:r>
          </w:p>
        </w:tc>
        <w:tc>
          <w:tcPr>
            <w:tcW w:w="708" w:type="dxa"/>
            <w:hideMark/>
          </w:tcPr>
          <w:p w14:paraId="74A9FD47" w14:textId="5903CD5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hideMark/>
          </w:tcPr>
          <w:p w14:paraId="386690AB" w14:textId="4A61EAA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545C888E" w14:textId="77777777" w:rsidTr="001C1623">
        <w:trPr>
          <w:trHeight w:val="402"/>
        </w:trPr>
        <w:tc>
          <w:tcPr>
            <w:tcW w:w="764" w:type="dxa"/>
            <w:hideMark/>
          </w:tcPr>
          <w:p w14:paraId="1D2CC8BC" w14:textId="6FAE4FA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5A1D8E84" w14:textId="4274E80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大语言模型在芯片设计中的应用与前瞻</w:t>
            </w:r>
          </w:p>
        </w:tc>
        <w:tc>
          <w:tcPr>
            <w:tcW w:w="1426" w:type="dxa"/>
            <w:hideMark/>
          </w:tcPr>
          <w:p w14:paraId="3AF13CF6" w14:textId="44A3AB4D"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080903D40</w:t>
            </w:r>
          </w:p>
        </w:tc>
        <w:tc>
          <w:tcPr>
            <w:tcW w:w="708" w:type="dxa"/>
            <w:hideMark/>
          </w:tcPr>
          <w:p w14:paraId="53BC8F7E" w14:textId="61858B35"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03D9C4B8" w14:textId="66366C85"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4D8A87CD" w14:textId="77777777" w:rsidTr="001C1623">
        <w:trPr>
          <w:trHeight w:val="402"/>
        </w:trPr>
        <w:tc>
          <w:tcPr>
            <w:tcW w:w="764" w:type="dxa"/>
            <w:hideMark/>
          </w:tcPr>
          <w:p w14:paraId="7CEF94E3" w14:textId="56AF1DDD"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0E2FB87C" w14:textId="4CA5EA51"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微电子器件可靠性</w:t>
            </w:r>
          </w:p>
        </w:tc>
        <w:tc>
          <w:tcPr>
            <w:tcW w:w="1426" w:type="dxa"/>
            <w:hideMark/>
          </w:tcPr>
          <w:p w14:paraId="57C535CD" w14:textId="6B85FC73"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080903D41</w:t>
            </w:r>
          </w:p>
        </w:tc>
        <w:tc>
          <w:tcPr>
            <w:tcW w:w="708" w:type="dxa"/>
            <w:hideMark/>
          </w:tcPr>
          <w:p w14:paraId="43ADE1A0" w14:textId="4ABEF612"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00B57D0A" w14:textId="7225134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p>
        </w:tc>
      </w:tr>
      <w:tr w:rsidR="00A407D2" w:rsidRPr="00F96FBC" w14:paraId="72E85493" w14:textId="77777777" w:rsidTr="001C1623">
        <w:trPr>
          <w:trHeight w:val="402"/>
        </w:trPr>
        <w:tc>
          <w:tcPr>
            <w:tcW w:w="764" w:type="dxa"/>
            <w:hideMark/>
          </w:tcPr>
          <w:p w14:paraId="5688B2E4" w14:textId="2368646B"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5543BDF4" w14:textId="3630F5F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半导体材料表征与分析技术</w:t>
            </w:r>
          </w:p>
        </w:tc>
        <w:tc>
          <w:tcPr>
            <w:tcW w:w="1426" w:type="dxa"/>
            <w:hideMark/>
          </w:tcPr>
          <w:p w14:paraId="22DB0D6A" w14:textId="061C5A8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080903D45</w:t>
            </w:r>
          </w:p>
        </w:tc>
        <w:tc>
          <w:tcPr>
            <w:tcW w:w="708" w:type="dxa"/>
            <w:hideMark/>
          </w:tcPr>
          <w:p w14:paraId="489E51D5" w14:textId="4D927FFF"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7CB6264D" w14:textId="084530E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p>
        </w:tc>
      </w:tr>
      <w:tr w:rsidR="00A407D2" w:rsidRPr="00F96FBC" w14:paraId="12AC4781" w14:textId="77777777" w:rsidTr="001C1623">
        <w:trPr>
          <w:trHeight w:val="402"/>
        </w:trPr>
        <w:tc>
          <w:tcPr>
            <w:tcW w:w="764" w:type="dxa"/>
            <w:hideMark/>
          </w:tcPr>
          <w:p w14:paraId="56018E4D" w14:textId="0FD6F962"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14BD0667" w14:textId="736CD0C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集成光学理论与技术</w:t>
            </w:r>
          </w:p>
        </w:tc>
        <w:tc>
          <w:tcPr>
            <w:tcW w:w="1426" w:type="dxa"/>
            <w:hideMark/>
          </w:tcPr>
          <w:p w14:paraId="32AB5C82" w14:textId="5208A9E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080903D47</w:t>
            </w:r>
          </w:p>
        </w:tc>
        <w:tc>
          <w:tcPr>
            <w:tcW w:w="708" w:type="dxa"/>
            <w:hideMark/>
          </w:tcPr>
          <w:p w14:paraId="7308BED1" w14:textId="74128F06"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318D3EBB" w14:textId="35635CC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p>
        </w:tc>
      </w:tr>
      <w:tr w:rsidR="00A407D2" w:rsidRPr="00F96FBC" w14:paraId="7FC4EA74" w14:textId="77777777" w:rsidTr="001C1623">
        <w:trPr>
          <w:trHeight w:val="402"/>
        </w:trPr>
        <w:tc>
          <w:tcPr>
            <w:tcW w:w="764" w:type="dxa"/>
            <w:hideMark/>
          </w:tcPr>
          <w:p w14:paraId="763FE2D9" w14:textId="028063AC"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0BEE8783" w14:textId="49431358"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先进半导体工艺技术</w:t>
            </w:r>
          </w:p>
        </w:tc>
        <w:tc>
          <w:tcPr>
            <w:tcW w:w="1426" w:type="dxa"/>
            <w:hideMark/>
          </w:tcPr>
          <w:p w14:paraId="58D156A0" w14:textId="0B42E8DF"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080903D46</w:t>
            </w:r>
          </w:p>
        </w:tc>
        <w:tc>
          <w:tcPr>
            <w:tcW w:w="708" w:type="dxa"/>
            <w:hideMark/>
          </w:tcPr>
          <w:p w14:paraId="71F50E24" w14:textId="288656B0"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4</w:t>
            </w:r>
          </w:p>
        </w:tc>
        <w:tc>
          <w:tcPr>
            <w:tcW w:w="1501" w:type="dxa"/>
            <w:hideMark/>
          </w:tcPr>
          <w:p w14:paraId="612C68FF" w14:textId="3274667A"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p>
        </w:tc>
      </w:tr>
      <w:tr w:rsidR="00A407D2" w:rsidRPr="00F96FBC" w14:paraId="36071FF8" w14:textId="77777777" w:rsidTr="001C1623">
        <w:trPr>
          <w:trHeight w:val="390"/>
        </w:trPr>
        <w:tc>
          <w:tcPr>
            <w:tcW w:w="764" w:type="dxa"/>
            <w:hideMark/>
          </w:tcPr>
          <w:p w14:paraId="406372F4" w14:textId="70068AEF"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hideMark/>
          </w:tcPr>
          <w:p w14:paraId="423DDC92" w14:textId="7705859E"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真空技术与材料生长基础</w:t>
            </w:r>
          </w:p>
        </w:tc>
        <w:tc>
          <w:tcPr>
            <w:tcW w:w="1426" w:type="dxa"/>
            <w:hideMark/>
          </w:tcPr>
          <w:p w14:paraId="5A43B663" w14:textId="2AD089F0"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080903D44</w:t>
            </w:r>
          </w:p>
        </w:tc>
        <w:tc>
          <w:tcPr>
            <w:tcW w:w="708" w:type="dxa"/>
            <w:hideMark/>
          </w:tcPr>
          <w:p w14:paraId="72B8DCA3" w14:textId="0257973F" w:rsidR="00A407D2" w:rsidRPr="00F96FBC" w:rsidRDefault="00A407D2" w:rsidP="00A407D2">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hideMark/>
          </w:tcPr>
          <w:p w14:paraId="38F54FE7" w14:textId="0E459B4C" w:rsidR="00A407D2" w:rsidRPr="00F96FBC" w:rsidRDefault="00A407D2" w:rsidP="00A407D2">
            <w:pPr>
              <w:autoSpaceDE w:val="0"/>
              <w:autoSpaceDN w:val="0"/>
              <w:adjustRightInd w:val="0"/>
              <w:rPr>
                <w:rFonts w:ascii="华文中宋" w:eastAsia="华文中宋" w:hAnsi="华文中宋" w:cs="仿宋"/>
                <w:color w:val="000000" w:themeColor="text1"/>
                <w:kern w:val="0"/>
                <w:szCs w:val="21"/>
              </w:rPr>
            </w:pPr>
          </w:p>
        </w:tc>
      </w:tr>
      <w:tr w:rsidR="00BE393A" w:rsidRPr="00F96FBC" w14:paraId="58649ED2" w14:textId="77777777" w:rsidTr="001C1623">
        <w:trPr>
          <w:trHeight w:val="402"/>
        </w:trPr>
        <w:tc>
          <w:tcPr>
            <w:tcW w:w="764" w:type="dxa"/>
          </w:tcPr>
          <w:p w14:paraId="4A6238C5" w14:textId="3E4C72DE" w:rsidR="00BE393A" w:rsidRPr="00F96FBC" w:rsidRDefault="00BE393A" w:rsidP="00BE393A">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D</w:t>
            </w:r>
          </w:p>
        </w:tc>
        <w:tc>
          <w:tcPr>
            <w:tcW w:w="3903" w:type="dxa"/>
          </w:tcPr>
          <w:p w14:paraId="3528C8F1" w14:textId="2699AD32" w:rsidR="00BE393A" w:rsidRPr="00F96FBC" w:rsidRDefault="00BE393A" w:rsidP="00BE393A">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数字逻辑与智能处理器设计</w:t>
            </w:r>
          </w:p>
        </w:tc>
        <w:tc>
          <w:tcPr>
            <w:tcW w:w="1426" w:type="dxa"/>
          </w:tcPr>
          <w:p w14:paraId="78B18430" w14:textId="7096301A" w:rsidR="00BE393A" w:rsidRPr="00F96FBC" w:rsidRDefault="00BE393A" w:rsidP="00BE393A">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080903D48</w:t>
            </w:r>
          </w:p>
        </w:tc>
        <w:tc>
          <w:tcPr>
            <w:tcW w:w="708" w:type="dxa"/>
          </w:tcPr>
          <w:p w14:paraId="4D291FF2" w14:textId="4CC04696" w:rsidR="00BE393A" w:rsidRPr="00F96FBC" w:rsidRDefault="00BE393A" w:rsidP="00BE393A">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3</w:t>
            </w:r>
          </w:p>
        </w:tc>
        <w:tc>
          <w:tcPr>
            <w:tcW w:w="1501" w:type="dxa"/>
          </w:tcPr>
          <w:p w14:paraId="3DBB6027" w14:textId="29B7D7AB" w:rsidR="00BE393A" w:rsidRPr="00F96FBC" w:rsidRDefault="00BE393A" w:rsidP="00BE393A">
            <w:pPr>
              <w:autoSpaceDE w:val="0"/>
              <w:autoSpaceDN w:val="0"/>
              <w:adjustRightInd w:val="0"/>
              <w:rPr>
                <w:rFonts w:ascii="华文中宋" w:eastAsia="华文中宋" w:hAnsi="华文中宋" w:cs="仿宋"/>
                <w:color w:val="000000" w:themeColor="text1"/>
                <w:kern w:val="0"/>
                <w:szCs w:val="21"/>
              </w:rPr>
            </w:pPr>
          </w:p>
        </w:tc>
      </w:tr>
      <w:tr w:rsidR="00C128BF" w:rsidRPr="00F96FBC" w14:paraId="451974CB" w14:textId="77777777" w:rsidTr="001C1623">
        <w:trPr>
          <w:trHeight w:val="402"/>
        </w:trPr>
        <w:tc>
          <w:tcPr>
            <w:tcW w:w="764" w:type="dxa"/>
          </w:tcPr>
          <w:p w14:paraId="6F28D665" w14:textId="07FD8AE6"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D</w:t>
            </w:r>
          </w:p>
        </w:tc>
        <w:tc>
          <w:tcPr>
            <w:tcW w:w="3903" w:type="dxa"/>
          </w:tcPr>
          <w:p w14:paraId="0CB5D85B" w14:textId="24C66130"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功率电子器件</w:t>
            </w:r>
          </w:p>
        </w:tc>
        <w:tc>
          <w:tcPr>
            <w:tcW w:w="1426" w:type="dxa"/>
          </w:tcPr>
          <w:p w14:paraId="3739D1AF" w14:textId="698B3ACA"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080903D53</w:t>
            </w:r>
          </w:p>
        </w:tc>
        <w:tc>
          <w:tcPr>
            <w:tcW w:w="708" w:type="dxa"/>
          </w:tcPr>
          <w:p w14:paraId="402DEA03" w14:textId="1D5B34BF"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tcPr>
          <w:p w14:paraId="3C773AD9" w14:textId="7777777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p>
        </w:tc>
      </w:tr>
      <w:tr w:rsidR="00C128BF" w:rsidRPr="00F96FBC" w14:paraId="54155CC1" w14:textId="77777777" w:rsidTr="001C1623">
        <w:trPr>
          <w:trHeight w:val="402"/>
        </w:trPr>
        <w:tc>
          <w:tcPr>
            <w:tcW w:w="764" w:type="dxa"/>
          </w:tcPr>
          <w:p w14:paraId="7619EBAA" w14:textId="4F03434D"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D</w:t>
            </w:r>
          </w:p>
        </w:tc>
        <w:tc>
          <w:tcPr>
            <w:tcW w:w="3903" w:type="dxa"/>
          </w:tcPr>
          <w:p w14:paraId="5B72E21A" w14:textId="4B39B87D"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数字信号处理VLSI设计</w:t>
            </w:r>
          </w:p>
        </w:tc>
        <w:tc>
          <w:tcPr>
            <w:tcW w:w="1426" w:type="dxa"/>
          </w:tcPr>
          <w:p w14:paraId="6158D756" w14:textId="0067733F"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080903D55</w:t>
            </w:r>
          </w:p>
        </w:tc>
        <w:tc>
          <w:tcPr>
            <w:tcW w:w="708" w:type="dxa"/>
          </w:tcPr>
          <w:p w14:paraId="2849DA8E" w14:textId="1BBCF794"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3</w:t>
            </w:r>
          </w:p>
        </w:tc>
        <w:tc>
          <w:tcPr>
            <w:tcW w:w="1501" w:type="dxa"/>
          </w:tcPr>
          <w:p w14:paraId="34524B09" w14:textId="7777777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p>
        </w:tc>
      </w:tr>
      <w:tr w:rsidR="00C128BF" w:rsidRPr="00F96FBC" w14:paraId="4247A131" w14:textId="77777777" w:rsidTr="001C1623">
        <w:trPr>
          <w:trHeight w:val="402"/>
        </w:trPr>
        <w:tc>
          <w:tcPr>
            <w:tcW w:w="764" w:type="dxa"/>
          </w:tcPr>
          <w:p w14:paraId="6119C0C6" w14:textId="3B72AB61"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tcPr>
          <w:p w14:paraId="34055E45" w14:textId="39257C75"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飞行系统原理与设计</w:t>
            </w:r>
          </w:p>
        </w:tc>
        <w:tc>
          <w:tcPr>
            <w:tcW w:w="1426" w:type="dxa"/>
          </w:tcPr>
          <w:p w14:paraId="4CFE5DF3" w14:textId="6E2474A2"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990100C01</w:t>
            </w:r>
          </w:p>
        </w:tc>
        <w:tc>
          <w:tcPr>
            <w:tcW w:w="708" w:type="dxa"/>
          </w:tcPr>
          <w:p w14:paraId="556707CC" w14:textId="079B6CC8"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tcPr>
          <w:p w14:paraId="6CA2F2C0" w14:textId="7777777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p>
        </w:tc>
      </w:tr>
      <w:tr w:rsidR="00C128BF" w:rsidRPr="00F96FBC" w14:paraId="18996935" w14:textId="77777777" w:rsidTr="001C1623">
        <w:trPr>
          <w:trHeight w:val="402"/>
        </w:trPr>
        <w:tc>
          <w:tcPr>
            <w:tcW w:w="764" w:type="dxa"/>
          </w:tcPr>
          <w:p w14:paraId="05AB6839" w14:textId="70A8E6EE"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tcPr>
          <w:p w14:paraId="1BCA10FA" w14:textId="1AB03418"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飞行系统的人工智能方法</w:t>
            </w:r>
          </w:p>
        </w:tc>
        <w:tc>
          <w:tcPr>
            <w:tcW w:w="1426" w:type="dxa"/>
          </w:tcPr>
          <w:p w14:paraId="31F9F820" w14:textId="74CB4B7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990100D01</w:t>
            </w:r>
          </w:p>
        </w:tc>
        <w:tc>
          <w:tcPr>
            <w:tcW w:w="708" w:type="dxa"/>
          </w:tcPr>
          <w:p w14:paraId="5DB0AB08" w14:textId="361B10C3"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tcPr>
          <w:p w14:paraId="5D9E2FB7" w14:textId="7777777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p>
        </w:tc>
      </w:tr>
      <w:tr w:rsidR="00C128BF" w:rsidRPr="00F96FBC" w14:paraId="0836C935" w14:textId="77777777" w:rsidTr="001C1623">
        <w:trPr>
          <w:trHeight w:val="402"/>
        </w:trPr>
        <w:tc>
          <w:tcPr>
            <w:tcW w:w="764" w:type="dxa"/>
          </w:tcPr>
          <w:p w14:paraId="582881FF" w14:textId="475EDE7C"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tcPr>
          <w:p w14:paraId="251002D5" w14:textId="1D8A0621"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无人机技术前沿探索与创业实践</w:t>
            </w:r>
          </w:p>
        </w:tc>
        <w:tc>
          <w:tcPr>
            <w:tcW w:w="1426" w:type="dxa"/>
          </w:tcPr>
          <w:p w14:paraId="72496E22" w14:textId="5319D39D"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990100D02</w:t>
            </w:r>
          </w:p>
        </w:tc>
        <w:tc>
          <w:tcPr>
            <w:tcW w:w="708" w:type="dxa"/>
          </w:tcPr>
          <w:p w14:paraId="0612F681" w14:textId="20D80DA5"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2</w:t>
            </w:r>
          </w:p>
        </w:tc>
        <w:tc>
          <w:tcPr>
            <w:tcW w:w="1501" w:type="dxa"/>
          </w:tcPr>
          <w:p w14:paraId="208778EC" w14:textId="7777777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p>
        </w:tc>
      </w:tr>
      <w:tr w:rsidR="00C128BF" w:rsidRPr="00F96FBC" w14:paraId="647A4CA1" w14:textId="77777777" w:rsidTr="001C1623">
        <w:trPr>
          <w:trHeight w:val="402"/>
        </w:trPr>
        <w:tc>
          <w:tcPr>
            <w:tcW w:w="764" w:type="dxa"/>
          </w:tcPr>
          <w:p w14:paraId="1F4FF079" w14:textId="1B904417"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D</w:t>
            </w:r>
          </w:p>
        </w:tc>
        <w:tc>
          <w:tcPr>
            <w:tcW w:w="3903" w:type="dxa"/>
          </w:tcPr>
          <w:p w14:paraId="58C92700" w14:textId="0890F555"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低空适航技术与工程</w:t>
            </w:r>
          </w:p>
        </w:tc>
        <w:tc>
          <w:tcPr>
            <w:tcW w:w="1426" w:type="dxa"/>
          </w:tcPr>
          <w:p w14:paraId="37EA0B0F" w14:textId="3C20829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r w:rsidRPr="00F96FBC">
              <w:rPr>
                <w:rFonts w:ascii="华文中宋" w:eastAsia="华文中宋" w:hAnsi="华文中宋" w:cs="仿宋"/>
                <w:color w:val="000000" w:themeColor="text1"/>
                <w:kern w:val="0"/>
                <w:szCs w:val="21"/>
              </w:rPr>
              <w:t>990100D03</w:t>
            </w:r>
          </w:p>
        </w:tc>
        <w:tc>
          <w:tcPr>
            <w:tcW w:w="708" w:type="dxa"/>
          </w:tcPr>
          <w:p w14:paraId="28B7130C" w14:textId="463EA3FC" w:rsidR="00C128BF" w:rsidRPr="00F96FBC" w:rsidRDefault="00C128BF" w:rsidP="00C128BF">
            <w:pPr>
              <w:autoSpaceDE w:val="0"/>
              <w:autoSpaceDN w:val="0"/>
              <w:adjustRightInd w:val="0"/>
              <w:jc w:val="center"/>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1</w:t>
            </w:r>
          </w:p>
        </w:tc>
        <w:tc>
          <w:tcPr>
            <w:tcW w:w="1501" w:type="dxa"/>
          </w:tcPr>
          <w:p w14:paraId="1262699C" w14:textId="77777777" w:rsidR="00C128BF" w:rsidRPr="00F96FBC" w:rsidRDefault="00C128BF" w:rsidP="00C128BF">
            <w:pPr>
              <w:autoSpaceDE w:val="0"/>
              <w:autoSpaceDN w:val="0"/>
              <w:adjustRightInd w:val="0"/>
              <w:rPr>
                <w:rFonts w:ascii="华文中宋" w:eastAsia="华文中宋" w:hAnsi="华文中宋" w:cs="仿宋"/>
                <w:color w:val="000000" w:themeColor="text1"/>
                <w:kern w:val="0"/>
                <w:szCs w:val="21"/>
              </w:rPr>
            </w:pPr>
          </w:p>
        </w:tc>
      </w:tr>
    </w:tbl>
    <w:p w14:paraId="39489B4B" w14:textId="47C7137B" w:rsidR="00895AB8" w:rsidRPr="00F96FBC" w:rsidRDefault="00895AB8" w:rsidP="00FB4263">
      <w:pPr>
        <w:autoSpaceDE w:val="0"/>
        <w:autoSpaceDN w:val="0"/>
        <w:adjustRightInd w:val="0"/>
        <w:jc w:val="right"/>
        <w:rPr>
          <w:rFonts w:ascii="华文中宋" w:eastAsia="华文中宋" w:hAnsi="华文中宋" w:cs="仿宋"/>
          <w:color w:val="000000" w:themeColor="text1"/>
          <w:kern w:val="0"/>
          <w:szCs w:val="21"/>
        </w:rPr>
      </w:pPr>
      <w:r w:rsidRPr="00F96FBC">
        <w:rPr>
          <w:rFonts w:ascii="华文中宋" w:eastAsia="华文中宋" w:hAnsi="华文中宋" w:cs="仿宋" w:hint="eastAsia"/>
          <w:color w:val="000000" w:themeColor="text1"/>
          <w:kern w:val="0"/>
          <w:szCs w:val="21"/>
        </w:rPr>
        <w:t xml:space="preserve"> </w:t>
      </w:r>
      <w:r w:rsidRPr="00F96FBC">
        <w:rPr>
          <w:rFonts w:ascii="华文中宋" w:eastAsia="华文中宋" w:hAnsi="华文中宋" w:cs="仿宋"/>
          <w:color w:val="000000" w:themeColor="text1"/>
          <w:kern w:val="0"/>
          <w:szCs w:val="21"/>
        </w:rPr>
        <w:t xml:space="preserve">                                         </w:t>
      </w:r>
    </w:p>
    <w:sectPr w:rsidR="00895AB8" w:rsidRPr="00F96FBC" w:rsidSect="00895AB8">
      <w:pgSz w:w="11906" w:h="16838"/>
      <w:pgMar w:top="1021" w:right="1797" w:bottom="102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9E5E0" w14:textId="77777777" w:rsidR="00695D72" w:rsidRDefault="00695D72" w:rsidP="00627D7B">
      <w:r>
        <w:separator/>
      </w:r>
    </w:p>
  </w:endnote>
  <w:endnote w:type="continuationSeparator" w:id="0">
    <w:p w14:paraId="117A8F0E" w14:textId="77777777" w:rsidR="00695D72" w:rsidRDefault="00695D72" w:rsidP="0062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FE6AA" w14:textId="77777777" w:rsidR="00695D72" w:rsidRDefault="00695D72" w:rsidP="00627D7B">
      <w:r>
        <w:separator/>
      </w:r>
    </w:p>
  </w:footnote>
  <w:footnote w:type="continuationSeparator" w:id="0">
    <w:p w14:paraId="50B4D44F" w14:textId="77777777" w:rsidR="00695D72" w:rsidRDefault="00695D72" w:rsidP="00627D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C85"/>
    <w:rsid w:val="00001FC5"/>
    <w:rsid w:val="000161AF"/>
    <w:rsid w:val="00023C2D"/>
    <w:rsid w:val="00035DB6"/>
    <w:rsid w:val="00043370"/>
    <w:rsid w:val="00043615"/>
    <w:rsid w:val="000439A0"/>
    <w:rsid w:val="00063C42"/>
    <w:rsid w:val="00066C86"/>
    <w:rsid w:val="0008156C"/>
    <w:rsid w:val="000862F7"/>
    <w:rsid w:val="00087250"/>
    <w:rsid w:val="00091490"/>
    <w:rsid w:val="000919C5"/>
    <w:rsid w:val="00093D8D"/>
    <w:rsid w:val="000A3B63"/>
    <w:rsid w:val="000A4369"/>
    <w:rsid w:val="000C0E52"/>
    <w:rsid w:val="000E1747"/>
    <w:rsid w:val="000E4004"/>
    <w:rsid w:val="000F19EF"/>
    <w:rsid w:val="00125B9D"/>
    <w:rsid w:val="001272EF"/>
    <w:rsid w:val="00127A53"/>
    <w:rsid w:val="00153A6F"/>
    <w:rsid w:val="00161BBF"/>
    <w:rsid w:val="0016397E"/>
    <w:rsid w:val="00171840"/>
    <w:rsid w:val="001864A4"/>
    <w:rsid w:val="001A5677"/>
    <w:rsid w:val="001B64E7"/>
    <w:rsid w:val="001C1623"/>
    <w:rsid w:val="001C3F81"/>
    <w:rsid w:val="001E1C00"/>
    <w:rsid w:val="001E7E02"/>
    <w:rsid w:val="001E7E74"/>
    <w:rsid w:val="001F329A"/>
    <w:rsid w:val="001F7CB0"/>
    <w:rsid w:val="00200CCD"/>
    <w:rsid w:val="00212E1F"/>
    <w:rsid w:val="0023372C"/>
    <w:rsid w:val="00233CA0"/>
    <w:rsid w:val="0023409A"/>
    <w:rsid w:val="00234AA9"/>
    <w:rsid w:val="00236221"/>
    <w:rsid w:val="00242971"/>
    <w:rsid w:val="00246929"/>
    <w:rsid w:val="002612A1"/>
    <w:rsid w:val="00264C1B"/>
    <w:rsid w:val="00290EB1"/>
    <w:rsid w:val="002A0556"/>
    <w:rsid w:val="002A0F9C"/>
    <w:rsid w:val="002A17E1"/>
    <w:rsid w:val="002B0D62"/>
    <w:rsid w:val="002B31C3"/>
    <w:rsid w:val="002D2EB5"/>
    <w:rsid w:val="002F3A75"/>
    <w:rsid w:val="0032112D"/>
    <w:rsid w:val="00347E8B"/>
    <w:rsid w:val="003511C8"/>
    <w:rsid w:val="0036047C"/>
    <w:rsid w:val="003632D0"/>
    <w:rsid w:val="00366DC8"/>
    <w:rsid w:val="003730CA"/>
    <w:rsid w:val="003800EF"/>
    <w:rsid w:val="003A6E06"/>
    <w:rsid w:val="003B0FE2"/>
    <w:rsid w:val="003D4860"/>
    <w:rsid w:val="003D6BB8"/>
    <w:rsid w:val="003F553A"/>
    <w:rsid w:val="003F6CE8"/>
    <w:rsid w:val="003F771D"/>
    <w:rsid w:val="004023D7"/>
    <w:rsid w:val="0040494D"/>
    <w:rsid w:val="0040614C"/>
    <w:rsid w:val="00416B3A"/>
    <w:rsid w:val="0042295A"/>
    <w:rsid w:val="00424F2C"/>
    <w:rsid w:val="00425F37"/>
    <w:rsid w:val="00430E1E"/>
    <w:rsid w:val="00431436"/>
    <w:rsid w:val="00472420"/>
    <w:rsid w:val="00472BE2"/>
    <w:rsid w:val="0047657A"/>
    <w:rsid w:val="0048281C"/>
    <w:rsid w:val="00490FC8"/>
    <w:rsid w:val="00491686"/>
    <w:rsid w:val="0049408C"/>
    <w:rsid w:val="004A0C50"/>
    <w:rsid w:val="004A6439"/>
    <w:rsid w:val="004B7240"/>
    <w:rsid w:val="004C0941"/>
    <w:rsid w:val="004C5601"/>
    <w:rsid w:val="004D47DC"/>
    <w:rsid w:val="004D6E84"/>
    <w:rsid w:val="004E593E"/>
    <w:rsid w:val="004E5E28"/>
    <w:rsid w:val="004E79F3"/>
    <w:rsid w:val="004F14E4"/>
    <w:rsid w:val="004F2FA7"/>
    <w:rsid w:val="005058F6"/>
    <w:rsid w:val="00505C12"/>
    <w:rsid w:val="00513FD5"/>
    <w:rsid w:val="00524F6B"/>
    <w:rsid w:val="00526C1E"/>
    <w:rsid w:val="005459F6"/>
    <w:rsid w:val="0054637A"/>
    <w:rsid w:val="00551A82"/>
    <w:rsid w:val="0056003E"/>
    <w:rsid w:val="00575D33"/>
    <w:rsid w:val="005817D9"/>
    <w:rsid w:val="005A09AE"/>
    <w:rsid w:val="005A3B56"/>
    <w:rsid w:val="005A465E"/>
    <w:rsid w:val="005B68AF"/>
    <w:rsid w:val="005C29BA"/>
    <w:rsid w:val="005C3775"/>
    <w:rsid w:val="005C5E28"/>
    <w:rsid w:val="005D6554"/>
    <w:rsid w:val="005D720A"/>
    <w:rsid w:val="005E62AB"/>
    <w:rsid w:val="005F0214"/>
    <w:rsid w:val="005F20A3"/>
    <w:rsid w:val="00610038"/>
    <w:rsid w:val="00610CC7"/>
    <w:rsid w:val="00627D7B"/>
    <w:rsid w:val="00630992"/>
    <w:rsid w:val="00637A0E"/>
    <w:rsid w:val="00641389"/>
    <w:rsid w:val="00652291"/>
    <w:rsid w:val="006557E0"/>
    <w:rsid w:val="00664C5F"/>
    <w:rsid w:val="0067221B"/>
    <w:rsid w:val="00693783"/>
    <w:rsid w:val="00693C22"/>
    <w:rsid w:val="00695D72"/>
    <w:rsid w:val="006D566C"/>
    <w:rsid w:val="006E6254"/>
    <w:rsid w:val="006F524B"/>
    <w:rsid w:val="007030DB"/>
    <w:rsid w:val="0071342E"/>
    <w:rsid w:val="00713AB4"/>
    <w:rsid w:val="0072743A"/>
    <w:rsid w:val="0073085A"/>
    <w:rsid w:val="007327A7"/>
    <w:rsid w:val="00744CB9"/>
    <w:rsid w:val="007734B5"/>
    <w:rsid w:val="00774EAE"/>
    <w:rsid w:val="007774E2"/>
    <w:rsid w:val="00782319"/>
    <w:rsid w:val="007A1D2B"/>
    <w:rsid w:val="007A35E6"/>
    <w:rsid w:val="007C081E"/>
    <w:rsid w:val="007C78BC"/>
    <w:rsid w:val="007F0771"/>
    <w:rsid w:val="00823E89"/>
    <w:rsid w:val="00842C2E"/>
    <w:rsid w:val="00864C92"/>
    <w:rsid w:val="0088793C"/>
    <w:rsid w:val="00895AB8"/>
    <w:rsid w:val="008A2092"/>
    <w:rsid w:val="008B22D3"/>
    <w:rsid w:val="008C4F2C"/>
    <w:rsid w:val="008D0ED9"/>
    <w:rsid w:val="008D51D8"/>
    <w:rsid w:val="008E25F6"/>
    <w:rsid w:val="008F5C1C"/>
    <w:rsid w:val="009002C2"/>
    <w:rsid w:val="009017CE"/>
    <w:rsid w:val="00906EAC"/>
    <w:rsid w:val="009117D3"/>
    <w:rsid w:val="0091540A"/>
    <w:rsid w:val="009179AF"/>
    <w:rsid w:val="00920D7B"/>
    <w:rsid w:val="00926AAE"/>
    <w:rsid w:val="0093082A"/>
    <w:rsid w:val="00933CA5"/>
    <w:rsid w:val="0097140F"/>
    <w:rsid w:val="009765FF"/>
    <w:rsid w:val="00983985"/>
    <w:rsid w:val="009921D9"/>
    <w:rsid w:val="009945C5"/>
    <w:rsid w:val="00996A78"/>
    <w:rsid w:val="009A3055"/>
    <w:rsid w:val="009A3376"/>
    <w:rsid w:val="009A7A14"/>
    <w:rsid w:val="009B0D3B"/>
    <w:rsid w:val="009C2761"/>
    <w:rsid w:val="009F4160"/>
    <w:rsid w:val="009F6FB8"/>
    <w:rsid w:val="00A1516D"/>
    <w:rsid w:val="00A30E81"/>
    <w:rsid w:val="00A407D2"/>
    <w:rsid w:val="00A76FF1"/>
    <w:rsid w:val="00A77E34"/>
    <w:rsid w:val="00A800A3"/>
    <w:rsid w:val="00A875D5"/>
    <w:rsid w:val="00A90039"/>
    <w:rsid w:val="00A9463C"/>
    <w:rsid w:val="00AC6FFA"/>
    <w:rsid w:val="00AD18FD"/>
    <w:rsid w:val="00AE6350"/>
    <w:rsid w:val="00AE6617"/>
    <w:rsid w:val="00AF7769"/>
    <w:rsid w:val="00AF7C85"/>
    <w:rsid w:val="00B07F29"/>
    <w:rsid w:val="00B15746"/>
    <w:rsid w:val="00B34AFC"/>
    <w:rsid w:val="00B464A3"/>
    <w:rsid w:val="00B51FB2"/>
    <w:rsid w:val="00B52323"/>
    <w:rsid w:val="00B61964"/>
    <w:rsid w:val="00B6590C"/>
    <w:rsid w:val="00B73969"/>
    <w:rsid w:val="00B77CF0"/>
    <w:rsid w:val="00B808E1"/>
    <w:rsid w:val="00B87FC7"/>
    <w:rsid w:val="00B9234E"/>
    <w:rsid w:val="00B92B0C"/>
    <w:rsid w:val="00BA76A4"/>
    <w:rsid w:val="00BB69F1"/>
    <w:rsid w:val="00BC5935"/>
    <w:rsid w:val="00BD06A8"/>
    <w:rsid w:val="00BD1307"/>
    <w:rsid w:val="00BD67F2"/>
    <w:rsid w:val="00BE393A"/>
    <w:rsid w:val="00BE4B27"/>
    <w:rsid w:val="00C128BF"/>
    <w:rsid w:val="00C1489F"/>
    <w:rsid w:val="00C21E47"/>
    <w:rsid w:val="00C45442"/>
    <w:rsid w:val="00C6043A"/>
    <w:rsid w:val="00C71CDC"/>
    <w:rsid w:val="00C82B09"/>
    <w:rsid w:val="00C97F81"/>
    <w:rsid w:val="00CA0086"/>
    <w:rsid w:val="00CA0904"/>
    <w:rsid w:val="00CB2EF4"/>
    <w:rsid w:val="00CC3E72"/>
    <w:rsid w:val="00CD2DB7"/>
    <w:rsid w:val="00CD45A0"/>
    <w:rsid w:val="00CE095D"/>
    <w:rsid w:val="00CE340F"/>
    <w:rsid w:val="00CF14A2"/>
    <w:rsid w:val="00CF7246"/>
    <w:rsid w:val="00D00FAB"/>
    <w:rsid w:val="00D17F8A"/>
    <w:rsid w:val="00D20761"/>
    <w:rsid w:val="00D2515A"/>
    <w:rsid w:val="00D7113F"/>
    <w:rsid w:val="00D7424F"/>
    <w:rsid w:val="00D81460"/>
    <w:rsid w:val="00D85100"/>
    <w:rsid w:val="00D94114"/>
    <w:rsid w:val="00D96376"/>
    <w:rsid w:val="00DA5CFB"/>
    <w:rsid w:val="00DA6C4D"/>
    <w:rsid w:val="00DD1F1D"/>
    <w:rsid w:val="00DF0FED"/>
    <w:rsid w:val="00DF3992"/>
    <w:rsid w:val="00E1375A"/>
    <w:rsid w:val="00E1709F"/>
    <w:rsid w:val="00E42A34"/>
    <w:rsid w:val="00E47802"/>
    <w:rsid w:val="00E5103F"/>
    <w:rsid w:val="00E52396"/>
    <w:rsid w:val="00E65BB5"/>
    <w:rsid w:val="00E76613"/>
    <w:rsid w:val="00ED1397"/>
    <w:rsid w:val="00EE1A86"/>
    <w:rsid w:val="00EF2AC4"/>
    <w:rsid w:val="00EF2E61"/>
    <w:rsid w:val="00EF3208"/>
    <w:rsid w:val="00F02391"/>
    <w:rsid w:val="00F064A3"/>
    <w:rsid w:val="00F12595"/>
    <w:rsid w:val="00F13362"/>
    <w:rsid w:val="00F1439D"/>
    <w:rsid w:val="00F151AF"/>
    <w:rsid w:val="00F22647"/>
    <w:rsid w:val="00F27552"/>
    <w:rsid w:val="00F3118B"/>
    <w:rsid w:val="00F33D4B"/>
    <w:rsid w:val="00F407CB"/>
    <w:rsid w:val="00F42933"/>
    <w:rsid w:val="00F52CD4"/>
    <w:rsid w:val="00F55125"/>
    <w:rsid w:val="00F642F2"/>
    <w:rsid w:val="00F710A2"/>
    <w:rsid w:val="00F71FDC"/>
    <w:rsid w:val="00F90BC6"/>
    <w:rsid w:val="00F96FBC"/>
    <w:rsid w:val="00FB1B5D"/>
    <w:rsid w:val="00FB4263"/>
    <w:rsid w:val="00FC546D"/>
    <w:rsid w:val="00FE6C51"/>
    <w:rsid w:val="00FF1C4E"/>
    <w:rsid w:val="2CEB2EB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483FFD"/>
  <w15:docId w15:val="{2D3C47A2-9219-4874-8E26-89FCF352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pPr>
      <w:tabs>
        <w:tab w:val="center" w:pos="4153"/>
        <w:tab w:val="right" w:pos="8306"/>
      </w:tabs>
      <w:snapToGrid w:val="0"/>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character" w:customStyle="1" w:styleId="m">
    <w:name w:val="m"/>
    <w:basedOn w:val="a0"/>
    <w:qFormat/>
  </w:style>
  <w:style w:type="paragraph" w:styleId="af">
    <w:name w:val="List Paragraph"/>
    <w:basedOn w:val="a"/>
    <w:uiPriority w:val="34"/>
    <w:qFormat/>
    <w:pPr>
      <w:ind w:firstLineChars="200" w:firstLine="420"/>
      <w:jc w:val="both"/>
    </w:pPr>
    <w:rPr>
      <w:rFonts w:ascii="Calibri" w:eastAsia="宋体" w:hAnsi="Calibri" w:cs="Times New Roman"/>
    </w:rPr>
  </w:style>
  <w:style w:type="paragraph" w:customStyle="1" w:styleId="bh-form-static">
    <w:name w:val="bh-form-static"/>
    <w:basedOn w:val="a"/>
    <w:rsid w:val="00774EAE"/>
    <w:pPr>
      <w:widowControl/>
      <w:spacing w:before="100" w:beforeAutospacing="1" w:after="100" w:afterAutospacing="1"/>
    </w:pPr>
    <w:rPr>
      <w:rFonts w:ascii="宋体" w:eastAsia="宋体" w:hAnsi="宋体" w:cs="宋体"/>
      <w:kern w:val="0"/>
      <w:sz w:val="24"/>
      <w:szCs w:val="24"/>
    </w:rPr>
  </w:style>
  <w:style w:type="character" w:styleId="af0">
    <w:name w:val="Hyperlink"/>
    <w:basedOn w:val="a0"/>
    <w:uiPriority w:val="99"/>
    <w:unhideWhenUsed/>
    <w:rsid w:val="00505C12"/>
    <w:rPr>
      <w:color w:val="0000FF" w:themeColor="hyperlink"/>
      <w:u w:val="single"/>
    </w:rPr>
  </w:style>
  <w:style w:type="character" w:customStyle="1" w:styleId="1">
    <w:name w:val="未处理的提及1"/>
    <w:basedOn w:val="a0"/>
    <w:uiPriority w:val="99"/>
    <w:semiHidden/>
    <w:unhideWhenUsed/>
    <w:rsid w:val="00505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80178">
      <w:bodyDiv w:val="1"/>
      <w:marLeft w:val="0"/>
      <w:marRight w:val="0"/>
      <w:marTop w:val="0"/>
      <w:marBottom w:val="0"/>
      <w:divBdr>
        <w:top w:val="none" w:sz="0" w:space="0" w:color="auto"/>
        <w:left w:val="none" w:sz="0" w:space="0" w:color="auto"/>
        <w:bottom w:val="none" w:sz="0" w:space="0" w:color="auto"/>
        <w:right w:val="none" w:sz="0" w:space="0" w:color="auto"/>
      </w:divBdr>
    </w:div>
    <w:div w:id="375744137">
      <w:bodyDiv w:val="1"/>
      <w:marLeft w:val="0"/>
      <w:marRight w:val="0"/>
      <w:marTop w:val="0"/>
      <w:marBottom w:val="0"/>
      <w:divBdr>
        <w:top w:val="none" w:sz="0" w:space="0" w:color="auto"/>
        <w:left w:val="none" w:sz="0" w:space="0" w:color="auto"/>
        <w:bottom w:val="none" w:sz="0" w:space="0" w:color="auto"/>
        <w:right w:val="none" w:sz="0" w:space="0" w:color="auto"/>
      </w:divBdr>
    </w:div>
    <w:div w:id="670645077">
      <w:bodyDiv w:val="1"/>
      <w:marLeft w:val="0"/>
      <w:marRight w:val="0"/>
      <w:marTop w:val="0"/>
      <w:marBottom w:val="0"/>
      <w:divBdr>
        <w:top w:val="none" w:sz="0" w:space="0" w:color="auto"/>
        <w:left w:val="none" w:sz="0" w:space="0" w:color="auto"/>
        <w:bottom w:val="none" w:sz="0" w:space="0" w:color="auto"/>
        <w:right w:val="none" w:sz="0" w:space="0" w:color="auto"/>
      </w:divBdr>
      <w:divsChild>
        <w:div w:id="561409580">
          <w:marLeft w:val="0"/>
          <w:marRight w:val="0"/>
          <w:marTop w:val="0"/>
          <w:marBottom w:val="0"/>
          <w:divBdr>
            <w:top w:val="none" w:sz="0" w:space="0" w:color="auto"/>
            <w:left w:val="none" w:sz="0" w:space="0" w:color="auto"/>
            <w:bottom w:val="single" w:sz="6" w:space="0" w:color="E4D2EC"/>
            <w:right w:val="single" w:sz="6" w:space="0" w:color="E4D2EC"/>
          </w:divBdr>
          <w:divsChild>
            <w:div w:id="148863759">
              <w:marLeft w:val="1860"/>
              <w:marRight w:val="0"/>
              <w:marTop w:val="0"/>
              <w:marBottom w:val="0"/>
              <w:divBdr>
                <w:top w:val="none" w:sz="0" w:space="0" w:color="auto"/>
                <w:left w:val="single" w:sz="6" w:space="0" w:color="E4D2EC"/>
                <w:bottom w:val="none" w:sz="0" w:space="0" w:color="auto"/>
                <w:right w:val="none" w:sz="0" w:space="0" w:color="auto"/>
              </w:divBdr>
            </w:div>
          </w:divsChild>
        </w:div>
      </w:divsChild>
    </w:div>
    <w:div w:id="851453675">
      <w:bodyDiv w:val="1"/>
      <w:marLeft w:val="0"/>
      <w:marRight w:val="0"/>
      <w:marTop w:val="0"/>
      <w:marBottom w:val="0"/>
      <w:divBdr>
        <w:top w:val="none" w:sz="0" w:space="0" w:color="auto"/>
        <w:left w:val="none" w:sz="0" w:space="0" w:color="auto"/>
        <w:bottom w:val="none" w:sz="0" w:space="0" w:color="auto"/>
        <w:right w:val="none" w:sz="0" w:space="0" w:color="auto"/>
      </w:divBdr>
    </w:div>
    <w:div w:id="950282052">
      <w:bodyDiv w:val="1"/>
      <w:marLeft w:val="0"/>
      <w:marRight w:val="0"/>
      <w:marTop w:val="0"/>
      <w:marBottom w:val="0"/>
      <w:divBdr>
        <w:top w:val="none" w:sz="0" w:space="0" w:color="auto"/>
        <w:left w:val="none" w:sz="0" w:space="0" w:color="auto"/>
        <w:bottom w:val="none" w:sz="0" w:space="0" w:color="auto"/>
        <w:right w:val="none" w:sz="0" w:space="0" w:color="auto"/>
      </w:divBdr>
    </w:div>
    <w:div w:id="970938918">
      <w:bodyDiv w:val="1"/>
      <w:marLeft w:val="0"/>
      <w:marRight w:val="0"/>
      <w:marTop w:val="0"/>
      <w:marBottom w:val="0"/>
      <w:divBdr>
        <w:top w:val="none" w:sz="0" w:space="0" w:color="auto"/>
        <w:left w:val="none" w:sz="0" w:space="0" w:color="auto"/>
        <w:bottom w:val="none" w:sz="0" w:space="0" w:color="auto"/>
        <w:right w:val="none" w:sz="0" w:space="0" w:color="auto"/>
      </w:divBdr>
    </w:div>
    <w:div w:id="1152525399">
      <w:bodyDiv w:val="1"/>
      <w:marLeft w:val="0"/>
      <w:marRight w:val="0"/>
      <w:marTop w:val="0"/>
      <w:marBottom w:val="0"/>
      <w:divBdr>
        <w:top w:val="none" w:sz="0" w:space="0" w:color="auto"/>
        <w:left w:val="none" w:sz="0" w:space="0" w:color="auto"/>
        <w:bottom w:val="none" w:sz="0" w:space="0" w:color="auto"/>
        <w:right w:val="none" w:sz="0" w:space="0" w:color="auto"/>
      </w:divBdr>
    </w:div>
    <w:div w:id="1494490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9</Pages>
  <Words>1190</Words>
  <Characters>6785</Characters>
  <Application>Microsoft Office Word</Application>
  <DocSecurity>0</DocSecurity>
  <Lines>56</Lines>
  <Paragraphs>15</Paragraphs>
  <ScaleCrop>false</ScaleCrop>
  <Company>Lenovo</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dell</cp:lastModifiedBy>
  <cp:revision>74</cp:revision>
  <cp:lastPrinted>2024-06-14T02:04:00Z</cp:lastPrinted>
  <dcterms:created xsi:type="dcterms:W3CDTF">2022-06-13T01:28:00Z</dcterms:created>
  <dcterms:modified xsi:type="dcterms:W3CDTF">2026-08-31T07:09:00Z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